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B" w:rsidRPr="007725CB" w:rsidRDefault="007725CB" w:rsidP="007A2DAB">
      <w:pPr>
        <w:widowControl/>
        <w:shd w:val="clear" w:color="auto" w:fill="FFFFFF"/>
        <w:jc w:val="center"/>
        <w:rPr>
          <w:rFonts w:ascii="Calibri" w:eastAsia="宋体" w:hAnsi="Calibri" w:cs="宋体"/>
          <w:b/>
          <w:sz w:val="28"/>
          <w:szCs w:val="28"/>
        </w:rPr>
      </w:pPr>
      <w:r w:rsidRPr="007725CB">
        <w:rPr>
          <w:rFonts w:ascii="Calibri" w:eastAsia="宋体" w:hAnsi="Calibri" w:cs="宋体" w:hint="eastAsia"/>
          <w:b/>
          <w:sz w:val="28"/>
          <w:szCs w:val="28"/>
        </w:rPr>
        <w:t>2016-2017-01</w:t>
      </w:r>
      <w:r w:rsidRPr="007725CB">
        <w:rPr>
          <w:rFonts w:ascii="Calibri" w:eastAsia="宋体" w:hAnsi="Calibri" w:cs="宋体" w:hint="eastAsia"/>
          <w:b/>
          <w:sz w:val="28"/>
          <w:szCs w:val="28"/>
        </w:rPr>
        <w:t>研究生专业课考试安排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1657"/>
        <w:gridCol w:w="4094"/>
        <w:gridCol w:w="682"/>
        <w:gridCol w:w="1156"/>
        <w:gridCol w:w="1409"/>
        <w:gridCol w:w="4188"/>
      </w:tblGrid>
      <w:tr w:rsidR="007725CB" w:rsidRPr="007725CB" w:rsidTr="007725CB">
        <w:trPr>
          <w:tblHeader/>
        </w:trPr>
        <w:tc>
          <w:tcPr>
            <w:tcW w:w="9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校区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教学班号</w:t>
            </w:r>
          </w:p>
        </w:tc>
        <w:tc>
          <w:tcPr>
            <w:tcW w:w="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选课数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考试日期</w:t>
            </w:r>
          </w:p>
        </w:tc>
        <w:tc>
          <w:tcPr>
            <w:tcW w:w="15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时间</w:t>
            </w: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/</w:t>
            </w: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节次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考场</w:t>
            </w: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/</w:t>
            </w: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考生数</w:t>
            </w: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/</w:t>
            </w:r>
            <w:r w:rsidRPr="007725CB">
              <w:rPr>
                <w:rFonts w:ascii="Calibri" w:eastAsia="宋体" w:hAnsi="Calibri" w:cs="宋体"/>
                <w:b/>
                <w:bCs/>
                <w:sz w:val="18"/>
                <w:szCs w:val="18"/>
              </w:rPr>
              <w:t>监考</w:t>
            </w: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50234004-01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微机系统设计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孟祥印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2016-12-19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4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6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4219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孟祥印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50234014-01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城市轨道车辆制动技术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王月明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2016-12-19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12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7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机车车辆系一楼教室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王月明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50233012-01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高等内燃机原理</w:t>
            </w:r>
            <w:r w:rsidRPr="007725CB">
              <w:rPr>
                <w:rFonts w:ascii="宋体" w:eastAsia="宋体" w:hAnsi="宋体" w:cs="宋体"/>
                <w:sz w:val="18"/>
                <w:szCs w:val="18"/>
              </w:rPr>
              <w:t>※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周斌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4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8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内燃机实验室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周斌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50234031-01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时域离散随机信号处理及实现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王雪梅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4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9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王雪梅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60234009-01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机械结构强度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吴晓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机械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5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0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4305B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吴晓</w:t>
                  </w: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(</w:t>
                  </w: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机械</w:t>
                  </w: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 xml:space="preserve">)) 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支灿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60234010-01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铁道与城市轨道车辆技术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李芾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5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1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4219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李芾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丁军君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50224004-01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汽车尾气排放检测与控制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刘平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6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7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2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内燃机实验室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刘平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50234003-01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智能化数字监测与控制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孟文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8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9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3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4507A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孟文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50234023-01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面向机械工程的计算智能技术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何朝明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8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9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4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4305B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何朝明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60234007-01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复合及混合驱动技术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邓斌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5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工业中心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C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座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楼会议室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邓斌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lastRenderedPageBreak/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50234025-01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计算机图形学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杜宏明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4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6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4507A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杜宏明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50234030-01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振动测试与信号分析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张洁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4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7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4307A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张洁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50234036-01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流体流动数值计算方法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彭宇明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,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李人宪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5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8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内燃机实验室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彭宇明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50234037-01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汽车环保与节能技术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万里翔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6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7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19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内燃机实验室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万里翔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50224001-01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现代设计方法及应用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于兰峰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8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9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0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4507A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于兰峰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50234007-01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现代液压流体解析技术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王国志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机械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12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1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工业中心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C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座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</w:t>
                    </w:r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楼会议室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王国志</w:t>
                  </w: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(</w:t>
                  </w: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机械</w:t>
                  </w: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 xml:space="preserve">)) 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50234011-01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列车运行监控技术与列车自动控制系统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王月明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12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2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机车车辆系一楼教室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王月明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50234024-01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工程软件设计技术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陈天星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2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3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陈天星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50234001-01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先进制造技术＊（英文）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秦娜（机械）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4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4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4305B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秦娜（机械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50233009-01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高等工程热力学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孙亮亮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6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7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5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2311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孙亮亮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50233008-01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传感器工程学</w:t>
            </w:r>
            <w:r w:rsidRPr="007725CB">
              <w:rPr>
                <w:rFonts w:ascii="宋体" w:eastAsia="宋体" w:hAnsi="宋体" w:cs="宋体"/>
                <w:sz w:val="18"/>
                <w:szCs w:val="18"/>
              </w:rPr>
              <w:t>※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伍川辉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8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9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6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伍川辉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lastRenderedPageBreak/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50233010-01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高等传热学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秦萍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8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9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7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2311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秦萍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50234006-01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光机电一体化控制技术与系统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周伦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12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8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周伦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冯友季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50234029-01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数据采集与处理技术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苏燕辰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2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29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4305B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苏燕辰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60234015-01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能源环境学＊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袁艳平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1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2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0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2311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袁艳平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50224002-01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金属材料性能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王文健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3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4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1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摩擦学实验室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王文健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蔡振兵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50234016-01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多轴联动数控加工技术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江磊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6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7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2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江磊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50234008-01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电液伺服系统设计＊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吴向东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第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8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到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9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节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3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4305A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吴向东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50234019-01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摩擦与磨损原理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刘启跃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2016-12-29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09:00~11:00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4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4304B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刘启跃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60233004-01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摩擦学前沿＊（英文）</w:t>
            </w:r>
            <w:r w:rsidRPr="007725CB">
              <w:rPr>
                <w:rFonts w:ascii="宋体" w:eastAsia="宋体" w:hAnsi="宋体" w:cs="宋体"/>
                <w:sz w:val="18"/>
                <w:szCs w:val="18"/>
              </w:rPr>
              <w:t>※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周仲荣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105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2016-12-30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09:00~11:00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5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4104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郑靖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张晓宇，余丙军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50234020-01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摩擦学分析测试技术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朱旻昊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2017-01-03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09:00~11:00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6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4218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朱旻昊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陈光雄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60233001-01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可靠性工程</w:t>
            </w:r>
            <w:r w:rsidRPr="007725CB">
              <w:rPr>
                <w:rFonts w:ascii="宋体" w:eastAsia="宋体" w:hAnsi="宋体" w:cs="宋体"/>
                <w:sz w:val="18"/>
                <w:szCs w:val="18"/>
              </w:rPr>
              <w:t>※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王少华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157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2017-01-04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09:00~11:00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7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4209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王少华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张静海</w:t>
                  </w:r>
                </w:p>
              </w:tc>
            </w:tr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8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4210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张敏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张红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lastRenderedPageBreak/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50233002-01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机器人学＊（英文）</w:t>
            </w:r>
            <w:r w:rsidRPr="007725CB">
              <w:rPr>
                <w:rFonts w:ascii="宋体" w:eastAsia="宋体" w:hAnsi="宋体" w:cs="宋体"/>
                <w:sz w:val="18"/>
                <w:szCs w:val="18"/>
              </w:rPr>
              <w:t>※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谢进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83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2017-01-04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14:30~16:30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39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4104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谢进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张静海，曹伟青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  <w:tr w:rsidR="007725CB" w:rsidRPr="007725CB" w:rsidTr="007725CB">
        <w:trPr>
          <w:trHeight w:val="42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九里校区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50233005-01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>【机械学院】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 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汽车系统动力学</w:t>
            </w:r>
            <w:r w:rsidRPr="007725CB">
              <w:rPr>
                <w:rFonts w:ascii="宋体" w:eastAsia="宋体" w:hAnsi="宋体" w:cs="宋体"/>
                <w:sz w:val="18"/>
                <w:szCs w:val="18"/>
              </w:rPr>
              <w:t>※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(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华春蓉</w:t>
            </w:r>
            <w:r w:rsidRPr="007725CB">
              <w:rPr>
                <w:rFonts w:ascii="Calibri" w:eastAsia="宋体" w:hAnsi="Calibri" w:cs="宋体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2017-01-06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725CB" w:rsidRPr="007725CB" w:rsidRDefault="007725CB" w:rsidP="007725CB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 w:rsidRPr="007725CB">
              <w:rPr>
                <w:rFonts w:ascii="Calibri" w:eastAsia="宋体" w:hAnsi="Calibri" w:cs="宋体"/>
                <w:sz w:val="18"/>
                <w:szCs w:val="18"/>
              </w:rPr>
              <w:t xml:space="preserve">09:00~11:00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  <w:gridCol w:w="900"/>
              <w:gridCol w:w="2065"/>
            </w:tblGrid>
            <w:tr w:rsidR="007725CB" w:rsidRPr="007725CB" w:rsidTr="007725CB">
              <w:trPr>
                <w:trHeight w:val="300"/>
              </w:trPr>
              <w:tc>
                <w:tcPr>
                  <w:tcW w:w="12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B63CA3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hyperlink r:id="rId40" w:tgtFrame="_blank" w:history="1">
                    <w:r w:rsidR="007725CB" w:rsidRPr="007725CB">
                      <w:rPr>
                        <w:rFonts w:ascii="Calibri" w:eastAsia="宋体" w:hAnsi="Calibri" w:cs="宋体"/>
                        <w:color w:val="0000FF"/>
                        <w:sz w:val="18"/>
                        <w:u w:val="single"/>
                      </w:rPr>
                      <w:t>4210</w:t>
                    </w:r>
                  </w:hyperlink>
                </w:p>
              </w:tc>
              <w:tc>
                <w:tcPr>
                  <w:tcW w:w="900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center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725CB" w:rsidRPr="007725CB" w:rsidRDefault="007725CB" w:rsidP="007725CB">
                  <w:pPr>
                    <w:widowControl/>
                    <w:spacing w:line="300" w:lineRule="atLeast"/>
                    <w:jc w:val="left"/>
                    <w:rPr>
                      <w:rFonts w:ascii="Calibri" w:eastAsia="宋体" w:hAnsi="Calibri" w:cs="宋体"/>
                      <w:sz w:val="18"/>
                      <w:szCs w:val="18"/>
                    </w:rPr>
                  </w:pPr>
                  <w:r w:rsidRPr="007725CB">
                    <w:rPr>
                      <w:rFonts w:ascii="Calibri" w:eastAsia="宋体" w:hAnsi="Calibri" w:cs="宋体"/>
                      <w:color w:val="CF000F"/>
                      <w:sz w:val="18"/>
                    </w:rPr>
                    <w:t>华春蓉</w:t>
                  </w:r>
                  <w:r w:rsidRPr="007725CB">
                    <w:rPr>
                      <w:rFonts w:ascii="Calibri" w:eastAsia="宋体" w:hAnsi="Calibri" w:cs="宋体"/>
                      <w:sz w:val="18"/>
                      <w:szCs w:val="18"/>
                    </w:rPr>
                    <w:t>,</w:t>
                  </w:r>
                  <w:r w:rsidRPr="007725CB">
                    <w:rPr>
                      <w:rFonts w:ascii="Calibri" w:eastAsia="宋体" w:hAnsi="Calibri" w:cs="宋体"/>
                      <w:color w:val="5B8930"/>
                      <w:sz w:val="18"/>
                    </w:rPr>
                    <w:t>兰纯纯</w:t>
                  </w:r>
                </w:p>
              </w:tc>
            </w:tr>
          </w:tbl>
          <w:p w:rsidR="007725CB" w:rsidRPr="007725CB" w:rsidRDefault="007725CB" w:rsidP="007725CB">
            <w:pPr>
              <w:widowControl/>
              <w:spacing w:line="300" w:lineRule="atLeast"/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</w:p>
        </w:tc>
      </w:tr>
    </w:tbl>
    <w:p w:rsidR="00CE633A" w:rsidRDefault="00CE633A"/>
    <w:sectPr w:rsidR="00CE633A" w:rsidSect="007725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15" w:rsidRDefault="00F23615" w:rsidP="00B32020">
      <w:r>
        <w:separator/>
      </w:r>
    </w:p>
  </w:endnote>
  <w:endnote w:type="continuationSeparator" w:id="1">
    <w:p w:rsidR="00F23615" w:rsidRDefault="00F23615" w:rsidP="00B3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15" w:rsidRDefault="00F23615" w:rsidP="00B32020">
      <w:r>
        <w:separator/>
      </w:r>
    </w:p>
  </w:footnote>
  <w:footnote w:type="continuationSeparator" w:id="1">
    <w:p w:rsidR="00F23615" w:rsidRDefault="00F23615" w:rsidP="00B32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5CB"/>
    <w:rsid w:val="001904CA"/>
    <w:rsid w:val="001B6462"/>
    <w:rsid w:val="003E3B88"/>
    <w:rsid w:val="0049603C"/>
    <w:rsid w:val="005B6B1A"/>
    <w:rsid w:val="006260FE"/>
    <w:rsid w:val="006409DC"/>
    <w:rsid w:val="0065141A"/>
    <w:rsid w:val="006C1DF7"/>
    <w:rsid w:val="007725CB"/>
    <w:rsid w:val="007A2DAB"/>
    <w:rsid w:val="008233E4"/>
    <w:rsid w:val="00900326"/>
    <w:rsid w:val="00B32020"/>
    <w:rsid w:val="00B63CA3"/>
    <w:rsid w:val="00BA6E76"/>
    <w:rsid w:val="00CE633A"/>
    <w:rsid w:val="00F23615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5CB"/>
    <w:rPr>
      <w:color w:val="0000FF"/>
      <w:u w:val="single"/>
    </w:rPr>
  </w:style>
  <w:style w:type="character" w:customStyle="1" w:styleId="mt-c-r1">
    <w:name w:val="mt-c-r1"/>
    <w:basedOn w:val="a0"/>
    <w:rsid w:val="007725CB"/>
    <w:rPr>
      <w:color w:val="CF000F"/>
    </w:rPr>
  </w:style>
  <w:style w:type="character" w:customStyle="1" w:styleId="mt-c-g1">
    <w:name w:val="mt-c-g1"/>
    <w:basedOn w:val="a0"/>
    <w:rsid w:val="007725CB"/>
    <w:rPr>
      <w:color w:val="5B8930"/>
    </w:rPr>
  </w:style>
  <w:style w:type="paragraph" w:styleId="a4">
    <w:name w:val="header"/>
    <w:basedOn w:val="a"/>
    <w:link w:val="Char"/>
    <w:uiPriority w:val="99"/>
    <w:semiHidden/>
    <w:unhideWhenUsed/>
    <w:rsid w:val="00B3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20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2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5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.swjtu.edu.cn/ucenter/manager/sheet/model_print/gep_course_exam/3283" TargetMode="External"/><Relationship Id="rId13" Type="http://schemas.openxmlformats.org/officeDocument/2006/relationships/hyperlink" Target="http://gs.swjtu.edu.cn/ucenter/manager/sheet/model_print/gep_course_exam/3274" TargetMode="External"/><Relationship Id="rId18" Type="http://schemas.openxmlformats.org/officeDocument/2006/relationships/hyperlink" Target="http://gs.swjtu.edu.cn/ucenter/manager/sheet/model_print/gep_course_exam/3299" TargetMode="External"/><Relationship Id="rId26" Type="http://schemas.openxmlformats.org/officeDocument/2006/relationships/hyperlink" Target="http://gs.swjtu.edu.cn/ucenter/manager/sheet/model_print/gep_course_exam/3270" TargetMode="External"/><Relationship Id="rId39" Type="http://schemas.openxmlformats.org/officeDocument/2006/relationships/hyperlink" Target="http://gs.swjtu.edu.cn/ucenter/manager/sheet/model_print/gep_course_exam/33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s.swjtu.edu.cn/ucenter/manager/sheet/model_print/gep_course_exam/3279" TargetMode="External"/><Relationship Id="rId34" Type="http://schemas.openxmlformats.org/officeDocument/2006/relationships/hyperlink" Target="http://gs.swjtu.edu.cn/ucenter/manager/sheet/model_print/gep_course_exam/337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gs.swjtu.edu.cn/ucenter/manager/sheet/model_print/gep_course_exam/3286" TargetMode="External"/><Relationship Id="rId12" Type="http://schemas.openxmlformats.org/officeDocument/2006/relationships/hyperlink" Target="http://gs.swjtu.edu.cn/ucenter/manager/sheet/model_print/gep_course_exam/3271" TargetMode="External"/><Relationship Id="rId17" Type="http://schemas.openxmlformats.org/officeDocument/2006/relationships/hyperlink" Target="http://gs.swjtu.edu.cn/ucenter/manager/sheet/model_print/gep_course_exam/3296" TargetMode="External"/><Relationship Id="rId25" Type="http://schemas.openxmlformats.org/officeDocument/2006/relationships/hyperlink" Target="http://gs.swjtu.edu.cn/ucenter/manager/sheet/model_print/gep_course_exam/3272" TargetMode="External"/><Relationship Id="rId33" Type="http://schemas.openxmlformats.org/officeDocument/2006/relationships/hyperlink" Target="http://gs.swjtu.edu.cn/ucenter/manager/sheet/model_print/gep_course_exam/3285" TargetMode="External"/><Relationship Id="rId38" Type="http://schemas.openxmlformats.org/officeDocument/2006/relationships/hyperlink" Target="http://gs.swjtu.edu.cn/ucenter/manager/sheet/model_print/gep_course_exam/33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s.swjtu.edu.cn/ucenter/manager/sheet/model_print/gep_course_exam/3292" TargetMode="External"/><Relationship Id="rId20" Type="http://schemas.openxmlformats.org/officeDocument/2006/relationships/hyperlink" Target="http://gs.swjtu.edu.cn/ucenter/manager/sheet/model_print/gep_course_exam/3267" TargetMode="External"/><Relationship Id="rId29" Type="http://schemas.openxmlformats.org/officeDocument/2006/relationships/hyperlink" Target="http://gs.swjtu.edu.cn/ucenter/manager/sheet/model_print/gep_course_exam/329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s.swjtu.edu.cn/ucenter/manager/sheet/model_print/gep_course_exam/3275" TargetMode="External"/><Relationship Id="rId11" Type="http://schemas.openxmlformats.org/officeDocument/2006/relationships/hyperlink" Target="http://gs.swjtu.edu.cn/ucenter/manager/sheet/model_print/gep_course_exam/3303" TargetMode="External"/><Relationship Id="rId24" Type="http://schemas.openxmlformats.org/officeDocument/2006/relationships/hyperlink" Target="http://gs.swjtu.edu.cn/ucenter/manager/sheet/model_print/gep_course_exam/3273" TargetMode="External"/><Relationship Id="rId32" Type="http://schemas.openxmlformats.org/officeDocument/2006/relationships/hyperlink" Target="http://gs.swjtu.edu.cn/ucenter/manager/sheet/model_print/gep_course_exam/3288" TargetMode="External"/><Relationship Id="rId37" Type="http://schemas.openxmlformats.org/officeDocument/2006/relationships/hyperlink" Target="http://gs.swjtu.edu.cn/ucenter/manager/sheet/model_print/gep_course_exam/3370" TargetMode="External"/><Relationship Id="rId40" Type="http://schemas.openxmlformats.org/officeDocument/2006/relationships/hyperlink" Target="http://gs.swjtu.edu.cn/ucenter/manager/sheet/model_print/gep_course_exam/336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gs.swjtu.edu.cn/ucenter/manager/sheet/model_print/gep_course_exam/3301" TargetMode="External"/><Relationship Id="rId23" Type="http://schemas.openxmlformats.org/officeDocument/2006/relationships/hyperlink" Target="http://gs.swjtu.edu.cn/ucenter/manager/sheet/model_print/gep_course_exam/3291" TargetMode="External"/><Relationship Id="rId28" Type="http://schemas.openxmlformats.org/officeDocument/2006/relationships/hyperlink" Target="http://gs.swjtu.edu.cn/ucenter/manager/sheet/model_print/gep_course_exam/3276" TargetMode="External"/><Relationship Id="rId36" Type="http://schemas.openxmlformats.org/officeDocument/2006/relationships/hyperlink" Target="http://gs.swjtu.edu.cn/ucenter/manager/sheet/model_print/gep_course_exam/3373" TargetMode="External"/><Relationship Id="rId10" Type="http://schemas.openxmlformats.org/officeDocument/2006/relationships/hyperlink" Target="http://gs.swjtu.edu.cn/ucenter/manager/sheet/model_print/gep_course_exam/3302" TargetMode="External"/><Relationship Id="rId19" Type="http://schemas.openxmlformats.org/officeDocument/2006/relationships/hyperlink" Target="http://gs.swjtu.edu.cn/ucenter/manager/sheet/model_print/gep_course_exam/3217" TargetMode="External"/><Relationship Id="rId31" Type="http://schemas.openxmlformats.org/officeDocument/2006/relationships/hyperlink" Target="http://gs.swjtu.edu.cn/ucenter/manager/sheet/model_print/gep_course_exam/326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s.swjtu.edu.cn/ucenter/manager/sheet/model_print/gep_course_exam/3298" TargetMode="External"/><Relationship Id="rId14" Type="http://schemas.openxmlformats.org/officeDocument/2006/relationships/hyperlink" Target="http://gs.swjtu.edu.cn/ucenter/manager/sheet/model_print/gep_course_exam/3290" TargetMode="External"/><Relationship Id="rId22" Type="http://schemas.openxmlformats.org/officeDocument/2006/relationships/hyperlink" Target="http://gs.swjtu.edu.cn/ucenter/manager/sheet/model_print/gep_course_exam/3280" TargetMode="External"/><Relationship Id="rId27" Type="http://schemas.openxmlformats.org/officeDocument/2006/relationships/hyperlink" Target="http://gs.swjtu.edu.cn/ucenter/manager/sheet/model_print/gep_course_exam/3269" TargetMode="External"/><Relationship Id="rId30" Type="http://schemas.openxmlformats.org/officeDocument/2006/relationships/hyperlink" Target="http://gs.swjtu.edu.cn/ucenter/manager/sheet/model_print/gep_course_exam/3305" TargetMode="External"/><Relationship Id="rId35" Type="http://schemas.openxmlformats.org/officeDocument/2006/relationships/hyperlink" Target="http://gs.swjtu.edu.cn/ucenter/manager/sheet/model_print/gep_course_exam/337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2016-12-15T08:19:00Z</dcterms:created>
  <dcterms:modified xsi:type="dcterms:W3CDTF">2016-12-15T08:27:00Z</dcterms:modified>
</cp:coreProperties>
</file>