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B5" w:rsidRPr="00F160B5" w:rsidRDefault="00D02B82" w:rsidP="00F160B5">
      <w:pPr>
        <w:widowControl/>
        <w:shd w:val="clear" w:color="auto" w:fill="FFFFFF"/>
        <w:jc w:val="center"/>
        <w:rPr>
          <w:rFonts w:ascii="Calibri" w:eastAsia="宋体" w:hAnsi="Calibri" w:cs="宋体"/>
          <w:b/>
          <w:sz w:val="32"/>
          <w:szCs w:val="32"/>
        </w:rPr>
      </w:pPr>
      <w:r>
        <w:rPr>
          <w:rFonts w:ascii="Calibri" w:eastAsia="宋体" w:hAnsi="Calibri" w:cs="宋体" w:hint="eastAsia"/>
          <w:b/>
          <w:sz w:val="32"/>
          <w:szCs w:val="32"/>
        </w:rPr>
        <w:t>机械工程学院</w:t>
      </w:r>
      <w:r>
        <w:rPr>
          <w:rFonts w:ascii="Calibri" w:eastAsia="宋体" w:hAnsi="Calibri" w:cs="宋体" w:hint="eastAsia"/>
          <w:b/>
          <w:sz w:val="32"/>
          <w:szCs w:val="32"/>
        </w:rPr>
        <w:t>2016-2017-02</w:t>
      </w:r>
      <w:r>
        <w:rPr>
          <w:rFonts w:ascii="Calibri" w:eastAsia="宋体" w:hAnsi="Calibri" w:cs="宋体" w:hint="eastAsia"/>
          <w:b/>
          <w:sz w:val="32"/>
          <w:szCs w:val="32"/>
        </w:rPr>
        <w:t>学年</w:t>
      </w:r>
      <w:r w:rsidR="00F160B5" w:rsidRPr="00F160B5">
        <w:rPr>
          <w:rFonts w:ascii="Calibri" w:eastAsia="宋体" w:hAnsi="Calibri" w:cs="宋体" w:hint="eastAsia"/>
          <w:b/>
          <w:sz w:val="32"/>
          <w:szCs w:val="32"/>
        </w:rPr>
        <w:t>研究生</w:t>
      </w:r>
      <w:r>
        <w:rPr>
          <w:rFonts w:ascii="Calibri" w:eastAsia="宋体" w:hAnsi="Calibri" w:cs="宋体" w:hint="eastAsia"/>
          <w:b/>
          <w:sz w:val="32"/>
          <w:szCs w:val="32"/>
        </w:rPr>
        <w:t>专业课</w:t>
      </w:r>
      <w:r w:rsidR="00F160B5" w:rsidRPr="00F160B5">
        <w:rPr>
          <w:rFonts w:ascii="Calibri" w:eastAsia="宋体" w:hAnsi="Calibri" w:cs="宋体"/>
          <w:b/>
          <w:sz w:val="32"/>
          <w:szCs w:val="32"/>
        </w:rPr>
        <w:t>教学课表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871"/>
        <w:gridCol w:w="4208"/>
        <w:gridCol w:w="871"/>
        <w:gridCol w:w="1088"/>
        <w:gridCol w:w="544"/>
        <w:gridCol w:w="544"/>
        <w:gridCol w:w="1810"/>
        <w:gridCol w:w="2722"/>
      </w:tblGrid>
      <w:tr w:rsidR="00F160B5" w:rsidRPr="00F160B5" w:rsidTr="00F160B5">
        <w:trPr>
          <w:tblHeader/>
        </w:trPr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jc w:val="center"/>
              <w:rPr>
                <w:rFonts w:ascii="Calibri" w:eastAsia="宋体" w:hAnsi="Calibri" w:cs="宋体"/>
                <w:b/>
                <w:bCs/>
                <w:sz w:val="13"/>
                <w:szCs w:val="13"/>
              </w:rPr>
            </w:pPr>
            <w:proofErr w:type="gramStart"/>
            <w:r w:rsidRPr="00F160B5">
              <w:rPr>
                <w:rFonts w:ascii="Calibri" w:eastAsia="宋体" w:hAnsi="Calibri" w:cs="宋体"/>
                <w:b/>
                <w:bCs/>
                <w:sz w:val="13"/>
                <w:szCs w:val="13"/>
              </w:rPr>
              <w:t>教学班号</w:t>
            </w:r>
            <w:proofErr w:type="gramEnd"/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jc w:val="center"/>
              <w:rPr>
                <w:rFonts w:ascii="Calibri" w:eastAsia="宋体" w:hAnsi="Calibri" w:cs="宋体"/>
                <w:b/>
                <w:bCs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b/>
                <w:bCs/>
                <w:sz w:val="13"/>
                <w:szCs w:val="13"/>
              </w:rPr>
              <w:t>类别</w:t>
            </w:r>
          </w:p>
        </w:tc>
        <w:tc>
          <w:tcPr>
            <w:tcW w:w="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jc w:val="center"/>
              <w:rPr>
                <w:rFonts w:ascii="Calibri" w:eastAsia="宋体" w:hAnsi="Calibri" w:cs="宋体"/>
                <w:b/>
                <w:bCs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b/>
                <w:bCs/>
                <w:sz w:val="13"/>
                <w:szCs w:val="13"/>
              </w:rPr>
              <w:t>课程名称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jc w:val="center"/>
              <w:rPr>
                <w:rFonts w:ascii="Calibri" w:eastAsia="宋体" w:hAnsi="Calibri" w:cs="宋体"/>
                <w:b/>
                <w:bCs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b/>
                <w:bCs/>
                <w:sz w:val="13"/>
                <w:szCs w:val="13"/>
              </w:rPr>
              <w:t>校区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jc w:val="center"/>
              <w:rPr>
                <w:rFonts w:ascii="Calibri" w:eastAsia="宋体" w:hAnsi="Calibri" w:cs="宋体"/>
                <w:b/>
                <w:bCs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b/>
                <w:bCs/>
                <w:sz w:val="13"/>
                <w:szCs w:val="13"/>
              </w:rPr>
              <w:t>上课时间</w:t>
            </w: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jc w:val="center"/>
              <w:rPr>
                <w:rFonts w:ascii="Calibri" w:eastAsia="宋体" w:hAnsi="Calibri" w:cs="宋体"/>
                <w:b/>
                <w:bCs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b/>
                <w:bCs/>
                <w:sz w:val="13"/>
                <w:szCs w:val="13"/>
              </w:rPr>
              <w:t>学分</w:t>
            </w: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jc w:val="center"/>
              <w:rPr>
                <w:rFonts w:ascii="Calibri" w:eastAsia="宋体" w:hAnsi="Calibri" w:cs="宋体"/>
                <w:b/>
                <w:bCs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b/>
                <w:bCs/>
                <w:sz w:val="13"/>
                <w:szCs w:val="13"/>
              </w:rPr>
              <w:t>等级</w:t>
            </w: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jc w:val="center"/>
              <w:rPr>
                <w:rFonts w:ascii="Calibri" w:eastAsia="宋体" w:hAnsi="Calibri" w:cs="宋体"/>
                <w:b/>
                <w:bCs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b/>
                <w:bCs/>
                <w:sz w:val="13"/>
                <w:szCs w:val="13"/>
              </w:rPr>
              <w:t>限选</w:t>
            </w:r>
          </w:p>
        </w:tc>
        <w:tc>
          <w:tcPr>
            <w:tcW w:w="21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jc w:val="center"/>
              <w:rPr>
                <w:rFonts w:ascii="Calibri" w:eastAsia="宋体" w:hAnsi="Calibri" w:cs="宋体"/>
                <w:b/>
                <w:bCs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b/>
                <w:bCs/>
                <w:sz w:val="13"/>
                <w:szCs w:val="13"/>
              </w:rPr>
              <w:t>教学安排</w:t>
            </w: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50233001-01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专业基础课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【机械学院】优化设计与机械创新</w:t>
            </w:r>
            <w:r w:rsidRPr="00F160B5">
              <w:rPr>
                <w:rFonts w:ascii="宋体" w:eastAsia="宋体" w:hAnsi="宋体" w:cs="宋体"/>
                <w:sz w:val="13"/>
                <w:szCs w:val="13"/>
              </w:rPr>
              <w:t>※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刘光帅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83.8pt;height:18.25pt" o:ole="">
                  <v:imagedata r:id="rId6" o:title=""/>
                </v:shape>
                <w:control r:id="rId7" w:name="DefaultOcxName" w:shapeid="_x0000_i1091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1-2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4305A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50233004-01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专业基础课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【机械学院】汽车声振舒适性理论与方法</w:t>
            </w:r>
            <w:r w:rsidRPr="00F160B5">
              <w:rPr>
                <w:rFonts w:ascii="宋体" w:eastAsia="宋体" w:hAnsi="宋体" w:cs="宋体"/>
                <w:sz w:val="13"/>
                <w:szCs w:val="13"/>
              </w:rPr>
              <w:t>※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丁渭平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095" type="#_x0000_t75" style="width:83.8pt;height:18.25pt" o:ole="">
                  <v:imagedata r:id="rId8" o:title=""/>
                </v:shape>
                <w:control r:id="rId9" w:name="DefaultOcxName1" w:shapeid="_x0000_i1095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3-4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内燃机实验室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50233006-01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专业基础课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【机械学院】机车车辆系统动力学</w:t>
            </w:r>
            <w:r w:rsidRPr="00F160B5">
              <w:rPr>
                <w:rFonts w:ascii="宋体" w:eastAsia="宋体" w:hAnsi="宋体" w:cs="宋体"/>
                <w:sz w:val="13"/>
                <w:szCs w:val="13"/>
              </w:rPr>
              <w:t>※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黄运华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099" type="#_x0000_t75" style="width:83.8pt;height:18.25pt" o:ole="">
                  <v:imagedata r:id="rId10" o:title=""/>
                </v:shape>
                <w:control r:id="rId11" w:name="DefaultOcxName2" w:shapeid="_x0000_i1099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6-7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4305B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50233007-01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专业基础课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【机械学院】铁道机车车辆强度设计方法</w:t>
            </w:r>
            <w:r w:rsidRPr="00F160B5">
              <w:rPr>
                <w:rFonts w:ascii="宋体" w:eastAsia="宋体" w:hAnsi="宋体" w:cs="宋体"/>
                <w:sz w:val="13"/>
                <w:szCs w:val="13"/>
              </w:rPr>
              <w:t>※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米彩盈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03" type="#_x0000_t75" style="width:83.8pt;height:18.25pt" o:ole="">
                  <v:imagedata r:id="rId12" o:title=""/>
                </v:shape>
                <w:control r:id="rId13" w:name="DefaultOcxName3" w:shapeid="_x0000_i1103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11-12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4507A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50233011-01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专业基础课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【机械学院】热能动力机械强度与可靠性</w:t>
            </w:r>
            <w:r w:rsidRPr="00F160B5">
              <w:rPr>
                <w:rFonts w:ascii="宋体" w:eastAsia="宋体" w:hAnsi="宋体" w:cs="宋体"/>
                <w:sz w:val="13"/>
                <w:szCs w:val="13"/>
              </w:rPr>
              <w:t>※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卢耀辉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07" type="#_x0000_t75" style="width:83.8pt;height:18.25pt" o:ole="">
                  <v:imagedata r:id="rId14" o:title=""/>
                </v:shape>
                <w:control r:id="rId15" w:name="DefaultOcxName4" w:shapeid="_x0000_i1107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3-4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内燃机实验室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50233013-01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专业基础课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【机械学院】内燃机振动控制</w:t>
            </w:r>
            <w:r w:rsidRPr="00F160B5">
              <w:rPr>
                <w:rFonts w:ascii="宋体" w:eastAsia="宋体" w:hAnsi="宋体" w:cs="宋体"/>
                <w:sz w:val="13"/>
                <w:szCs w:val="13"/>
              </w:rPr>
              <w:t>※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闫兵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11" type="#_x0000_t75" style="width:83.8pt;height:18.25pt" o:ole="">
                  <v:imagedata r:id="rId16" o:title=""/>
                </v:shape>
                <w:control r:id="rId17" w:name="DefaultOcxName5" w:shapeid="_x0000_i1111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6-7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内燃机实验室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60233002-01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专业基础课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【机械学院】现代制造技术基础理论</w:t>
            </w:r>
            <w:r w:rsidRPr="00F160B5">
              <w:rPr>
                <w:rFonts w:ascii="宋体" w:eastAsia="宋体" w:hAnsi="宋体" w:cs="宋体"/>
                <w:sz w:val="13"/>
                <w:szCs w:val="13"/>
              </w:rPr>
              <w:t>※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马术文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6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15" type="#_x0000_t75" style="width:83.8pt;height:18.25pt" o:ole="">
                  <v:imagedata r:id="rId18" o:title=""/>
                </v:shape>
                <w:control r:id="rId19" w:name="DefaultOcxName6" w:shapeid="_x0000_i1115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8-10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4219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60233003-01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专业基础课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【机械学院】机器学习＊（英文）</w:t>
            </w:r>
            <w:r w:rsidRPr="00F160B5">
              <w:rPr>
                <w:rFonts w:ascii="宋体" w:eastAsia="宋体" w:hAnsi="宋体" w:cs="宋体"/>
                <w:sz w:val="13"/>
                <w:szCs w:val="13"/>
              </w:rPr>
              <w:t>※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高宏力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6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19" type="#_x0000_t75" style="width:83.8pt;height:18.25pt" o:ole="">
                  <v:imagedata r:id="rId20" o:title=""/>
                </v:shape>
                <w:control r:id="rId21" w:name="DefaultOcxName7" w:shapeid="_x0000_i1119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3-5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4305A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60233005-01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专业基础课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【机械学院】摩擦与润滑理论＊（英</w:t>
            </w:r>
            <w:r w:rsidRPr="00F160B5">
              <w:rPr>
                <w:rFonts w:ascii="宋体" w:eastAsia="宋体" w:hAnsi="宋体" w:cs="宋体"/>
                <w:sz w:val="13"/>
                <w:szCs w:val="13"/>
              </w:rPr>
              <w:t>※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罗大兵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6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23" type="#_x0000_t75" style="width:83.8pt;height:18.25pt" o:ole="">
                  <v:imagedata r:id="rId22" o:title=""/>
                </v:shape>
                <w:control r:id="rId23" w:name="DefaultOcxName8" w:shapeid="_x0000_i1123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3-5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4507A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60233006-01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专业基础课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【机械学院】先进控制理论设计与应用</w:t>
            </w:r>
            <w:r w:rsidRPr="00F160B5">
              <w:rPr>
                <w:rFonts w:ascii="宋体" w:eastAsia="宋体" w:hAnsi="宋体" w:cs="宋体"/>
                <w:sz w:val="13"/>
                <w:szCs w:val="13"/>
              </w:rPr>
              <w:t>※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陈春俊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6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27" type="#_x0000_t75" style="width:83.8pt;height:18.25pt" o:ole="">
                  <v:imagedata r:id="rId24" o:title=""/>
                </v:shape>
                <w:control r:id="rId25" w:name="DefaultOcxName9" w:shapeid="_x0000_i1127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3-4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4507A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lastRenderedPageBreak/>
              <w:t>60233007-01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专业基础课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【机械学院】先进测试技术与应用（英文）＊</w:t>
            </w:r>
            <w:r w:rsidRPr="00F160B5">
              <w:rPr>
                <w:rFonts w:ascii="宋体" w:eastAsia="宋体" w:hAnsi="宋体" w:cs="宋体"/>
                <w:sz w:val="13"/>
                <w:szCs w:val="13"/>
              </w:rPr>
              <w:t>※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傅攀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6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31" type="#_x0000_t75" style="width:83.8pt;height:18.25pt" o:ole="">
                  <v:imagedata r:id="rId26" o:title=""/>
                </v:shape>
                <w:control r:id="rId27" w:name="DefaultOcxName10" w:shapeid="_x0000_i1131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8-10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4305B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60233008-01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专业基础课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【机械学院】建筑热物理</w:t>
            </w:r>
            <w:r w:rsidRPr="00F160B5">
              <w:rPr>
                <w:rFonts w:ascii="宋体" w:eastAsia="宋体" w:hAnsi="宋体" w:cs="宋体"/>
                <w:sz w:val="13"/>
                <w:szCs w:val="13"/>
              </w:rPr>
              <w:t>※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余涛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6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35" type="#_x0000_t75" style="width:83.8pt;height:18.25pt" o:ole="">
                  <v:imagedata r:id="rId28" o:title=""/>
                </v:shape>
                <w:control r:id="rId29" w:name="DefaultOcxName11" w:shapeid="_x0000_i1135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8-9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2311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50224003-01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【机械学院】高等机械设计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罗大兵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39" type="#_x0000_t75" style="width:83.8pt;height:18.25pt" o:ole="">
                  <v:imagedata r:id="rId30" o:title=""/>
                </v:shape>
                <w:control r:id="rId31" w:name="DefaultOcxName12" w:shapeid="_x0000_i1139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3-4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2408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50224005-01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【机械学院】汽车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CAE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技术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丁渭平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43" type="#_x0000_t75" style="width:83.8pt;height:18.25pt" o:ole="">
                  <v:imagedata r:id="rId32" o:title=""/>
                </v:shape>
                <w:control r:id="rId33" w:name="DefaultOcxName13" w:shapeid="_x0000_i1143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6-7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内燃机实验室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50224006-01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【机械学院】列车通信网络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倪文波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47" type="#_x0000_t75" style="width:83.8pt;height:18.25pt" o:ole="">
                  <v:imagedata r:id="rId34" o:title=""/>
                </v:shape>
                <w:control r:id="rId35" w:name="DefaultOcxName14" w:shapeid="_x0000_i1147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1-2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4305B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50224007-01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【机械学院】工程设计数字技术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黄松和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51" type="#_x0000_t75" style="width:83.8pt;height:18.25pt" o:ole="">
                  <v:imagedata r:id="rId36" o:title=""/>
                </v:shape>
                <w:control r:id="rId37" w:name="DefaultOcxName15" w:shapeid="_x0000_i1151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11-12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4305A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50224008-01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【机械学院】液压元件与系统仿真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刘桓龙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55" type="#_x0000_t75" style="width:83.8pt;height:18.25pt" o:ole="">
                  <v:imagedata r:id="rId38" o:title=""/>
                </v:shape>
                <w:control r:id="rId39" w:name="DefaultOcxName16" w:shapeid="_x0000_i1155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11-12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工业中心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C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座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楼会议室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50224009-01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【机械学院】嵌入式系统原理与设计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张艳荣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59" type="#_x0000_t75" style="width:83.8pt;height:18.25pt" o:ole="">
                  <v:imagedata r:id="rId40" o:title=""/>
                </v:shape>
                <w:control r:id="rId41" w:name="DefaultOcxName17" w:shapeid="_x0000_i1159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6-7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2249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50224010-01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【机械学院】智能建筑设备控制技术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冯炼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63" type="#_x0000_t75" style="width:83.8pt;height:18.25pt" o:ole="">
                  <v:imagedata r:id="rId42" o:title=""/>
                </v:shape>
                <w:control r:id="rId43" w:name="DefaultOcxName18" w:shapeid="_x0000_i1163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8-9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2311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50234002-01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【机械学院】试验设计与数据处理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王金栋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67" type="#_x0000_t75" style="width:83.8pt;height:18.25pt" o:ole="">
                  <v:imagedata r:id="rId44" o:title=""/>
                </v:shape>
                <w:control r:id="rId45" w:name="DefaultOcxName19" w:shapeid="_x0000_i1167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6-7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4305A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50234005-01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【机械学院】高等机械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CAD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肖世德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71" type="#_x0000_t75" style="width:83.8pt;height:18.25pt" o:ole="">
                  <v:imagedata r:id="rId46" o:title=""/>
                </v:shape>
                <w:control r:id="rId47" w:name="DefaultOcxName20" w:shapeid="_x0000_i1171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3-4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4305B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lastRenderedPageBreak/>
              <w:t>50234009-01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proofErr w:type="gramStart"/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【机械学院】电液比例</w:t>
            </w:r>
            <w:proofErr w:type="gramEnd"/>
            <w:r w:rsidRPr="00F160B5">
              <w:rPr>
                <w:rFonts w:ascii="Calibri" w:eastAsia="宋体" w:hAnsi="Calibri" w:cs="宋体"/>
                <w:sz w:val="13"/>
                <w:szCs w:val="13"/>
              </w:rPr>
              <w:t>技术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于兰英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75" type="#_x0000_t75" style="width:83.8pt;height:18.25pt" o:ole="">
                  <v:imagedata r:id="rId48" o:title=""/>
                </v:shape>
                <w:control r:id="rId49" w:name="DefaultOcxName21" w:shapeid="_x0000_i1175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11-12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工业中心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C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座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楼会议室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50234010-01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【机械学院】工程机械控制技术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王海波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79" type="#_x0000_t75" style="width:83.8pt;height:18.25pt" o:ole="">
                  <v:imagedata r:id="rId50" o:title=""/>
                </v:shape>
                <w:control r:id="rId51" w:name="DefaultOcxName22" w:shapeid="_x0000_i1179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6-7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4305A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50234012-01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【机械学院】城市轨道交通车辆转向架技术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王伯铭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83" type="#_x0000_t75" style="width:83.8pt;height:18.25pt" o:ole="">
                  <v:imagedata r:id="rId52" o:title=""/>
                </v:shape>
                <w:control r:id="rId53" w:name="DefaultOcxName23" w:shapeid="_x0000_i1183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3-4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4219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50234013-01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【机械学院】高速动车组技术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王伯铭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87" type="#_x0000_t75" style="width:83.8pt;height:18.25pt" o:ole="">
                  <v:imagedata r:id="rId54" o:title=""/>
                </v:shape>
                <w:control r:id="rId55" w:name="DefaultOcxName24" w:shapeid="_x0000_i1187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11-12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4219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50234015-01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【机械学院】城市轨道车辆电气与信息系统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杨美传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91" type="#_x0000_t75" style="width:83.8pt;height:18.25pt" o:ole="">
                  <v:imagedata r:id="rId56" o:title=""/>
                </v:shape>
                <w:control r:id="rId57" w:name="DefaultOcxName25" w:shapeid="_x0000_i1191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3-4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4305B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50234017-01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【机械学院】数控装置及伺服系统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江磊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95" type="#_x0000_t75" style="width:83.8pt;height:18.25pt" o:ole="">
                  <v:imagedata r:id="rId58" o:title=""/>
                </v:shape>
                <w:control r:id="rId59" w:name="DefaultOcxName26" w:shapeid="_x0000_i1195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6-7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4305A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50234018-01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【机械学院】摩擦学动力学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陈光雄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199" type="#_x0000_t75" style="width:83.8pt;height:18.25pt" o:ole="">
                  <v:imagedata r:id="rId60" o:title=""/>
                </v:shape>
                <w:control r:id="rId61" w:name="DefaultOcxName27" w:shapeid="_x0000_i1199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6-7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摩擦学实验室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50234021-01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【机械学院】汽车现代设计理论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万里翔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03" type="#_x0000_t75" style="width:83.8pt;height:18.25pt" o:ole="">
                  <v:imagedata r:id="rId62" o:title=""/>
                </v:shape>
                <w:control r:id="rId63" w:name="DefaultOcxName28" w:shapeid="_x0000_i1203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28530A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="0028530A">
                    <w:rPr>
                      <w:rFonts w:ascii="Calibri" w:eastAsia="宋体" w:hAnsi="Calibri" w:cs="宋体" w:hint="eastAsia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8-9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内燃机实验室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50234022-01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【机械学院】基于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Web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的虚拟设计与装配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王培俊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07" type="#_x0000_t75" style="width:83.8pt;height:18.25pt" o:ole="">
                  <v:imagedata r:id="rId64" o:title=""/>
                </v:shape>
                <w:control r:id="rId65" w:name="DefaultOcxName29" w:shapeid="_x0000_i1207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8-9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2408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50234026-01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【机械学院】测控系统建模与仿真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曹中清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11" type="#_x0000_t75" style="width:83.8pt;height:18.25pt" o:ole="">
                  <v:imagedata r:id="rId66" o:title=""/>
                </v:shape>
                <w:control r:id="rId67" w:name="DefaultOcxName30" w:shapeid="_x0000_i1211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3-4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4305A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50234027-01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【机械学院】机器人系统分析、控制及应用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单奇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15" type="#_x0000_t75" style="width:83.8pt;height:18.25pt" o:ole="">
                  <v:imagedata r:id="rId68" o:title=""/>
                </v:shape>
                <w:control r:id="rId69" w:name="DefaultOcxName31" w:shapeid="_x0000_i1215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11-12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4305B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lastRenderedPageBreak/>
              <w:t>50234028-01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【机械学院】计算机图像处理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李艳萍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19" type="#_x0000_t75" style="width:83.8pt;height:18.25pt" o:ole="">
                  <v:imagedata r:id="rId70" o:title=""/>
                </v:shape>
                <w:control r:id="rId71" w:name="DefaultOcxName32" w:shapeid="_x0000_i1219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8-9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4305A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50234032-01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【机械学院】建筑节能原理与技术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冯炼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23" type="#_x0000_t75" style="width:83.8pt;height:18.25pt" o:ole="">
                  <v:imagedata r:id="rId72" o:title=""/>
                </v:shape>
                <w:control r:id="rId73" w:name="DefaultOcxName33" w:shapeid="_x0000_i1223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6-7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2311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50234033-01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【机械学院】流体网络分析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袁中原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27" type="#_x0000_t75" style="width:83.8pt;height:18.25pt" o:ole="">
                  <v:imagedata r:id="rId74" o:title=""/>
                </v:shape>
                <w:control r:id="rId75" w:name="DefaultOcxName34" w:shapeid="_x0000_i1227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3-4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2311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50234034-01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【机械学院】蓄能技术理论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袁艳平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31" type="#_x0000_t75" style="width:83.8pt;height:18.25pt" o:ole="">
                  <v:imagedata r:id="rId76" o:title=""/>
                </v:shape>
                <w:control r:id="rId77" w:name="DefaultOcxName35" w:shapeid="_x0000_i1231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3-4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2311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50234035-01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【机械学院】现代工程信号处理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华春蓉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35" type="#_x0000_t75" style="width:83.8pt;height:18.25pt" o:ole="">
                  <v:imagedata r:id="rId78" o:title=""/>
                </v:shape>
                <w:control r:id="rId79" w:name="DefaultOcxName36" w:shapeid="_x0000_i1235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3-4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内燃机实验室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50234038-01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【机械学院】内燃机燃烧与排放学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周斌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39" type="#_x0000_t75" style="width:83.8pt;height:18.25pt" o:ole="">
                  <v:imagedata r:id="rId80" o:title=""/>
                </v:shape>
                <w:control r:id="rId81" w:name="DefaultOcxName37" w:shapeid="_x0000_i1239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3-4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内燃机实验室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60234001-01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【机械学院】非线性机械动力系统及其控制＊（英文）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谢进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6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43" type="#_x0000_t75" style="width:83.8pt;height:18.25pt" o:ole="">
                  <v:imagedata r:id="rId82" o:title=""/>
                </v:shape>
                <w:control r:id="rId83" w:name="DefaultOcxName38" w:shapeid="_x0000_i1243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8-10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4305B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60234008-01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【机械学院】物流理论与装备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程文明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6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47" type="#_x0000_t75" style="width:83.8pt;height:18.25pt" o:ole="">
                  <v:imagedata r:id="rId84" o:title=""/>
                </v:shape>
                <w:control r:id="rId85" w:name="DefaultOcxName39" w:shapeid="_x0000_i1247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11-13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机工所会议室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60234011-01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【机械学院】纳米摩擦学与生物摩擦学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钱林茂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6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51" type="#_x0000_t75" style="width:83.8pt;height:18.25pt" o:ole="">
                  <v:imagedata r:id="rId86" o:title=""/>
                </v:shape>
                <w:control r:id="rId87" w:name="DefaultOcxName40" w:shapeid="_x0000_i1251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8-10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摩擦学实验室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60234012-01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【机械学院】金属物理学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朱旻</w:t>
            </w:r>
            <w:proofErr w:type="gramStart"/>
            <w:r w:rsidRPr="00F160B5">
              <w:rPr>
                <w:rFonts w:ascii="Calibri" w:eastAsia="宋体" w:hAnsi="Calibri" w:cs="宋体"/>
                <w:sz w:val="13"/>
                <w:szCs w:val="13"/>
              </w:rPr>
              <w:t>昊</w:t>
            </w:r>
            <w:proofErr w:type="gramEnd"/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6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55" type="#_x0000_t75" style="width:83.8pt;height:18.25pt" o:ole="">
                  <v:imagedata r:id="rId88" o:title=""/>
                </v:shape>
                <w:control r:id="rId89" w:name="DefaultOcxName41" w:shapeid="_x0000_i1255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11-13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摩擦学实验室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60234014-01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【机械学院】传热与流动的数值方法</w:t>
            </w:r>
            <w:r w:rsidRPr="00F160B5">
              <w:rPr>
                <w:rFonts w:ascii="宋体" w:eastAsia="宋体" w:hAnsi="宋体" w:cs="宋体"/>
                <w:sz w:val="13"/>
                <w:szCs w:val="13"/>
              </w:rPr>
              <w:t>※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＊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毕海权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6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59" type="#_x0000_t75" style="width:83.8pt;height:18.25pt" o:ole="">
                  <v:imagedata r:id="rId90" o:title=""/>
                </v:shape>
                <w:control r:id="rId91" w:name="DefaultOcxName42" w:shapeid="_x0000_i1259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11-12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2311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lastRenderedPageBreak/>
              <w:t>70234001-01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【机械学院】机电液系统分析与优化技术＊（英文）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高宏力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63" type="#_x0000_t75" style="width:83.8pt;height:18.25pt" o:ole="">
                  <v:imagedata r:id="rId92" o:title=""/>
                </v:shape>
                <w:control r:id="rId93" w:name="DefaultOcxName43" w:shapeid="_x0000_i1263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6-7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2249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70234002-01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【机械学院】机械系统动力学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于兰峰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67" type="#_x0000_t75" style="width:83.8pt;height:18.25pt" o:ole="">
                  <v:imagedata r:id="rId94" o:title=""/>
                </v:shape>
                <w:control r:id="rId95" w:name="DefaultOcxName44" w:shapeid="_x0000_i1267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11-12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机工所会议室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70234008-01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专业课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【机械学院】建筑通风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雷波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九里校区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71" type="#_x0000_t75" style="width:83.8pt;height:18.25pt" o:ole="">
                  <v:imagedata r:id="rId96" o:title=""/>
                </v:shape>
                <w:control r:id="rId97" w:name="DefaultOcxName45" w:shapeid="_x0000_i1271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645"/>
              <w:gridCol w:w="1534"/>
            </w:tblGrid>
            <w:tr w:rsidR="00F160B5" w:rsidRPr="00F160B5">
              <w:trPr>
                <w:trHeight w:val="215"/>
              </w:trPr>
              <w:tc>
                <w:tcPr>
                  <w:tcW w:w="43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星期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center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第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6-7</w:t>
                  </w: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2" w:type="dxa"/>
                    <w:bottom w:w="0" w:type="dxa"/>
                    <w:right w:w="32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  <w:r w:rsidRPr="00F160B5">
                    <w:rPr>
                      <w:rFonts w:ascii="Calibri" w:eastAsia="宋体" w:hAnsi="Calibri" w:cs="宋体"/>
                      <w:sz w:val="13"/>
                      <w:szCs w:val="13"/>
                    </w:rPr>
                    <w:t>2311</w:t>
                  </w: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50216001-01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必修环节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【机械学院】学术报告（至少参加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次）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张红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75" type="#_x0000_t75" style="width:83.8pt;height:18.25pt" o:ole="">
                  <v:imagedata r:id="rId98" o:title=""/>
                </v:shape>
                <w:control r:id="rId99" w:name="DefaultOcxName46" w:shapeid="_x0000_i1275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1" w:type="dxa"/>
                <w:left w:w="54" w:type="dxa"/>
                <w:bottom w:w="11" w:type="dxa"/>
                <w:right w:w="54" w:type="dxa"/>
              </w:tblCellMar>
              <w:tblLook w:val="04A0"/>
            </w:tblPr>
            <w:tblGrid>
              <w:gridCol w:w="2609"/>
            </w:tblGrid>
            <w:tr w:rsidR="00F160B5" w:rsidRPr="00F160B5">
              <w:trPr>
                <w:trHeight w:val="301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50236002-01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必修环节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【机械学院】前沿技术专题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至少听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个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)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张红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79" type="#_x0000_t75" style="width:83.8pt;height:18.25pt" o:ole="">
                  <v:imagedata r:id="rId100" o:title=""/>
                </v:shape>
                <w:control r:id="rId101" w:name="DefaultOcxName47" w:shapeid="_x0000_i1279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1" w:type="dxa"/>
                <w:left w:w="54" w:type="dxa"/>
                <w:bottom w:w="11" w:type="dxa"/>
                <w:right w:w="54" w:type="dxa"/>
              </w:tblCellMar>
              <w:tblLook w:val="04A0"/>
            </w:tblPr>
            <w:tblGrid>
              <w:gridCol w:w="2609"/>
            </w:tblGrid>
            <w:tr w:rsidR="00F160B5" w:rsidRPr="00F160B5">
              <w:trPr>
                <w:trHeight w:val="301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70216001-01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必修环节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【机械学院】前沿性学术专题（不少于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4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个，每个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4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～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10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学时）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张红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83" type="#_x0000_t75" style="width:83.8pt;height:18.25pt" o:ole="">
                  <v:imagedata r:id="rId102" o:title=""/>
                </v:shape>
                <w:control r:id="rId103" w:name="DefaultOcxName48" w:shapeid="_x0000_i1283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1" w:type="dxa"/>
                <w:left w:w="54" w:type="dxa"/>
                <w:bottom w:w="11" w:type="dxa"/>
                <w:right w:w="54" w:type="dxa"/>
              </w:tblCellMar>
              <w:tblLook w:val="04A0"/>
            </w:tblPr>
            <w:tblGrid>
              <w:gridCol w:w="2609"/>
            </w:tblGrid>
            <w:tr w:rsidR="00F160B5" w:rsidRPr="00F160B5">
              <w:trPr>
                <w:trHeight w:val="301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70216002-01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必修环节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【机械学院】学术报告（至少参加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8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次，其中本人主讲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次）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薛玉娟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87" type="#_x0000_t75" style="width:83.8pt;height:18.25pt" o:ole="">
                  <v:imagedata r:id="rId104" o:title=""/>
                </v:shape>
                <w:control r:id="rId105" w:name="DefaultOcxName49" w:shapeid="_x0000_i1287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1" w:type="dxa"/>
                <w:left w:w="54" w:type="dxa"/>
                <w:bottom w:w="11" w:type="dxa"/>
                <w:right w:w="54" w:type="dxa"/>
              </w:tblCellMar>
              <w:tblLook w:val="04A0"/>
            </w:tblPr>
            <w:tblGrid>
              <w:gridCol w:w="2609"/>
            </w:tblGrid>
            <w:tr w:rsidR="00F160B5" w:rsidRPr="00F160B5">
              <w:trPr>
                <w:trHeight w:val="301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50225001-01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实验课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【机械学院】先进制造综合实验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江磊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91" type="#_x0000_t75" style="width:83.8pt;height:18.25pt" o:ole="">
                  <v:imagedata r:id="rId106" o:title=""/>
                </v:shape>
                <w:control r:id="rId107" w:name="DefaultOcxName50" w:shapeid="_x0000_i1291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1" w:type="dxa"/>
                <w:left w:w="54" w:type="dxa"/>
                <w:bottom w:w="11" w:type="dxa"/>
                <w:right w:w="54" w:type="dxa"/>
              </w:tblCellMar>
              <w:tblLook w:val="04A0"/>
            </w:tblPr>
            <w:tblGrid>
              <w:gridCol w:w="2609"/>
            </w:tblGrid>
            <w:tr w:rsidR="00F160B5" w:rsidRPr="00F160B5">
              <w:trPr>
                <w:trHeight w:val="301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50225002-01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实验课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【机械学院】机电测控技术综合实验课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陈春俊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95" type="#_x0000_t75" style="width:83.8pt;height:18.25pt" o:ole="">
                  <v:imagedata r:id="rId108" o:title=""/>
                </v:shape>
                <w:control r:id="rId109" w:name="DefaultOcxName51" w:shapeid="_x0000_i1295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1" w:type="dxa"/>
                <w:left w:w="54" w:type="dxa"/>
                <w:bottom w:w="11" w:type="dxa"/>
                <w:right w:w="54" w:type="dxa"/>
              </w:tblCellMar>
              <w:tblLook w:val="04A0"/>
            </w:tblPr>
            <w:tblGrid>
              <w:gridCol w:w="2609"/>
            </w:tblGrid>
            <w:tr w:rsidR="00F160B5" w:rsidRPr="00F160B5">
              <w:trPr>
                <w:trHeight w:val="301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50225003-01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实验课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【机械学院】摩擦磨损综合实验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石心余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299" type="#_x0000_t75" style="width:83.8pt;height:18.25pt" o:ole="">
                  <v:imagedata r:id="rId110" o:title=""/>
                </v:shape>
                <w:control r:id="rId111" w:name="DefaultOcxName52" w:shapeid="_x0000_i1299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1" w:type="dxa"/>
                <w:left w:w="54" w:type="dxa"/>
                <w:bottom w:w="11" w:type="dxa"/>
                <w:right w:w="54" w:type="dxa"/>
              </w:tblCellMar>
              <w:tblLook w:val="04A0"/>
            </w:tblPr>
            <w:tblGrid>
              <w:gridCol w:w="2609"/>
            </w:tblGrid>
            <w:tr w:rsidR="00F160B5" w:rsidRPr="00F160B5">
              <w:trPr>
                <w:trHeight w:val="301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50225004-01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实验课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【机械学院】机械综合设计与创新实验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王培俊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303" type="#_x0000_t75" style="width:83.8pt;height:18.25pt" o:ole="">
                  <v:imagedata r:id="rId112" o:title=""/>
                </v:shape>
                <w:control r:id="rId113" w:name="DefaultOcxName53" w:shapeid="_x0000_i1303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1" w:type="dxa"/>
                <w:left w:w="54" w:type="dxa"/>
                <w:bottom w:w="11" w:type="dxa"/>
                <w:right w:w="54" w:type="dxa"/>
              </w:tblCellMar>
              <w:tblLook w:val="04A0"/>
            </w:tblPr>
            <w:tblGrid>
              <w:gridCol w:w="2609"/>
            </w:tblGrid>
            <w:tr w:rsidR="00F160B5" w:rsidRPr="00F160B5">
              <w:trPr>
                <w:trHeight w:val="301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lastRenderedPageBreak/>
              <w:t>50225005-01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实验课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</w:t>
            </w:r>
            <w:proofErr w:type="gramStart"/>
            <w:r w:rsidRPr="00F160B5">
              <w:rPr>
                <w:rFonts w:ascii="Calibri" w:eastAsia="宋体" w:hAnsi="Calibri" w:cs="宋体"/>
                <w:sz w:val="13"/>
                <w:szCs w:val="13"/>
              </w:rPr>
              <w:t>起重与</w:t>
            </w:r>
            <w:proofErr w:type="gramEnd"/>
            <w:r w:rsidRPr="00F160B5">
              <w:rPr>
                <w:rFonts w:ascii="Calibri" w:eastAsia="宋体" w:hAnsi="Calibri" w:cs="宋体"/>
                <w:sz w:val="13"/>
                <w:szCs w:val="13"/>
              </w:rPr>
              <w:t>工程机械综合实验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曾刚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307" type="#_x0000_t75" style="width:83.8pt;height:18.25pt" o:ole="">
                  <v:imagedata r:id="rId114" o:title=""/>
                </v:shape>
                <w:control r:id="rId115" w:name="DefaultOcxName54" w:shapeid="_x0000_i1307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1" w:type="dxa"/>
                <w:left w:w="54" w:type="dxa"/>
                <w:bottom w:w="11" w:type="dxa"/>
                <w:right w:w="54" w:type="dxa"/>
              </w:tblCellMar>
              <w:tblLook w:val="04A0"/>
            </w:tblPr>
            <w:tblGrid>
              <w:gridCol w:w="2609"/>
            </w:tblGrid>
            <w:tr w:rsidR="00F160B5" w:rsidRPr="00F160B5">
              <w:trPr>
                <w:trHeight w:val="301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50225007-01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实验课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【机械学院】暖通空调综合实验课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毕海权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311" type="#_x0000_t75" style="width:83.8pt;height:18.25pt" o:ole="">
                  <v:imagedata r:id="rId116" o:title=""/>
                </v:shape>
                <w:control r:id="rId117" w:name="DefaultOcxName55" w:shapeid="_x0000_i1311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1" w:type="dxa"/>
                <w:left w:w="54" w:type="dxa"/>
                <w:bottom w:w="11" w:type="dxa"/>
                <w:right w:w="54" w:type="dxa"/>
              </w:tblCellMar>
              <w:tblLook w:val="04A0"/>
            </w:tblPr>
            <w:tblGrid>
              <w:gridCol w:w="2609"/>
            </w:tblGrid>
            <w:tr w:rsidR="00F160B5" w:rsidRPr="00F160B5">
              <w:trPr>
                <w:trHeight w:val="301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  <w:tr w:rsidR="00F160B5" w:rsidRPr="00F160B5" w:rsidTr="00F160B5">
        <w:trPr>
          <w:trHeight w:val="30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50226001-01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实践课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【机械学院】科研实践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(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薛玉娟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【全】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1~17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周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F160B5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color w:val="CF000F"/>
                <w:sz w:val="13"/>
              </w:rPr>
              <w:t>5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 xml:space="preserve"> </w:t>
            </w:r>
            <w:r w:rsidRPr="00F160B5">
              <w:rPr>
                <w:rFonts w:ascii="Calibri" w:eastAsia="宋体" w:hAnsi="Calibri" w:cs="宋体"/>
                <w:sz w:val="13"/>
                <w:szCs w:val="13"/>
              </w:rPr>
              <w:t>级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p w:rsidR="00F160B5" w:rsidRPr="00F160B5" w:rsidRDefault="00385E36" w:rsidP="00F160B5">
            <w:pPr>
              <w:widowControl/>
              <w:spacing w:line="215" w:lineRule="atLeast"/>
              <w:jc w:val="center"/>
              <w:rPr>
                <w:rFonts w:ascii="Calibri" w:eastAsia="宋体" w:hAnsi="Calibri" w:cs="宋体"/>
                <w:sz w:val="13"/>
                <w:szCs w:val="13"/>
              </w:rPr>
            </w:pPr>
            <w:r w:rsidRPr="00F160B5">
              <w:rPr>
                <w:rFonts w:ascii="Calibri" w:eastAsia="宋体" w:hAnsi="Calibri" w:cs="宋体"/>
                <w:sz w:val="13"/>
                <w:szCs w:val="13"/>
              </w:rPr>
              <w:object w:dxaOrig="1440" w:dyaOrig="1440">
                <v:shape id="_x0000_i1315" type="#_x0000_t75" style="width:83.8pt;height:18.25pt" o:ole="">
                  <v:imagedata r:id="rId118" o:title=""/>
                </v:shape>
                <w:control r:id="rId119" w:name="DefaultOcxName56" w:shapeid="_x0000_i1315"/>
              </w:objec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54" w:type="dxa"/>
              <w:bottom w:w="11" w:type="dxa"/>
              <w:right w:w="54" w:type="dxa"/>
            </w:tcMar>
            <w:vAlign w:val="center"/>
            <w:hideMark/>
          </w:tcPr>
          <w:tbl>
            <w:tblPr>
              <w:tblW w:w="5000" w:type="pct"/>
              <w:tblCellMar>
                <w:top w:w="11" w:type="dxa"/>
                <w:left w:w="54" w:type="dxa"/>
                <w:bottom w:w="11" w:type="dxa"/>
                <w:right w:w="54" w:type="dxa"/>
              </w:tblCellMar>
              <w:tblLook w:val="04A0"/>
            </w:tblPr>
            <w:tblGrid>
              <w:gridCol w:w="2609"/>
            </w:tblGrid>
            <w:tr w:rsidR="00F160B5" w:rsidRPr="00F160B5">
              <w:trPr>
                <w:trHeight w:val="301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60B5" w:rsidRPr="00F160B5" w:rsidRDefault="00F160B5" w:rsidP="00F160B5">
                  <w:pPr>
                    <w:widowControl/>
                    <w:spacing w:line="215" w:lineRule="atLeast"/>
                    <w:jc w:val="left"/>
                    <w:rPr>
                      <w:rFonts w:ascii="Calibri" w:eastAsia="宋体" w:hAnsi="Calibri" w:cs="宋体"/>
                      <w:sz w:val="13"/>
                      <w:szCs w:val="13"/>
                    </w:rPr>
                  </w:pPr>
                </w:p>
              </w:tc>
            </w:tr>
          </w:tbl>
          <w:p w:rsidR="00F160B5" w:rsidRPr="00F160B5" w:rsidRDefault="00F160B5" w:rsidP="00F160B5">
            <w:pPr>
              <w:widowControl/>
              <w:spacing w:line="215" w:lineRule="atLeast"/>
              <w:jc w:val="left"/>
              <w:rPr>
                <w:rFonts w:ascii="Calibri" w:eastAsia="宋体" w:hAnsi="Calibri" w:cs="宋体"/>
                <w:sz w:val="13"/>
                <w:szCs w:val="13"/>
              </w:rPr>
            </w:pPr>
          </w:p>
        </w:tc>
      </w:tr>
    </w:tbl>
    <w:p w:rsidR="00CE633A" w:rsidRDefault="00CE633A"/>
    <w:sectPr w:rsidR="00CE633A" w:rsidSect="00F160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B82" w:rsidRDefault="00D02B82" w:rsidP="00D02B82">
      <w:r>
        <w:separator/>
      </w:r>
    </w:p>
  </w:endnote>
  <w:endnote w:type="continuationSeparator" w:id="1">
    <w:p w:rsidR="00D02B82" w:rsidRDefault="00D02B82" w:rsidP="00D02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B82" w:rsidRDefault="00D02B82" w:rsidP="00D02B82">
      <w:r>
        <w:separator/>
      </w:r>
    </w:p>
  </w:footnote>
  <w:footnote w:type="continuationSeparator" w:id="1">
    <w:p w:rsidR="00D02B82" w:rsidRDefault="00D02B82" w:rsidP="00D02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0B5"/>
    <w:rsid w:val="001904CA"/>
    <w:rsid w:val="0028530A"/>
    <w:rsid w:val="00385E36"/>
    <w:rsid w:val="003E3B88"/>
    <w:rsid w:val="0049603C"/>
    <w:rsid w:val="005B6B1A"/>
    <w:rsid w:val="006260FE"/>
    <w:rsid w:val="006409DC"/>
    <w:rsid w:val="0065141A"/>
    <w:rsid w:val="006C1DF7"/>
    <w:rsid w:val="008233E4"/>
    <w:rsid w:val="00900326"/>
    <w:rsid w:val="009C4DDF"/>
    <w:rsid w:val="00A042E1"/>
    <w:rsid w:val="00BA6E76"/>
    <w:rsid w:val="00CE633A"/>
    <w:rsid w:val="00D02B82"/>
    <w:rsid w:val="00F160B5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3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60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F160B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F160B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F160B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F160B5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F160B5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60B5"/>
    <w:rPr>
      <w:rFonts w:ascii="宋体" w:eastAsia="宋体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160B5"/>
    <w:rPr>
      <w:rFonts w:ascii="宋体" w:eastAsia="宋体" w:hAnsi="宋体" w:cs="宋体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160B5"/>
    <w:rPr>
      <w:rFonts w:ascii="宋体" w:eastAsia="宋体" w:hAnsi="宋体" w:cs="宋体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F160B5"/>
    <w:rPr>
      <w:rFonts w:ascii="宋体" w:eastAsia="宋体" w:hAnsi="宋体" w:cs="宋体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F160B5"/>
    <w:rPr>
      <w:rFonts w:ascii="宋体" w:eastAsia="宋体" w:hAnsi="宋体" w:cs="宋体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F160B5"/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160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60B5"/>
    <w:rPr>
      <w:color w:val="800080"/>
      <w:u w:val="single"/>
    </w:rPr>
  </w:style>
  <w:style w:type="paragraph" w:styleId="HTML">
    <w:name w:val="HTML Address"/>
    <w:basedOn w:val="a"/>
    <w:link w:val="HTMLChar"/>
    <w:uiPriority w:val="99"/>
    <w:semiHidden/>
    <w:unhideWhenUsed/>
    <w:rsid w:val="00F160B5"/>
    <w:pPr>
      <w:widowControl/>
      <w:jc w:val="left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F160B5"/>
    <w:rPr>
      <w:rFonts w:ascii="宋体" w:eastAsia="宋体" w:hAnsi="宋体" w:cs="宋体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F160B5"/>
    <w:rPr>
      <w:b w:val="0"/>
      <w:bCs w:val="0"/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F160B5"/>
    <w:rPr>
      <w:rFonts w:ascii="宋体" w:eastAsia="宋体" w:hAnsi="宋体" w:cs="宋体"/>
      <w:b w:val="0"/>
      <w:bCs w:val="0"/>
      <w:i w:val="0"/>
      <w:iCs w:val="0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F160B5"/>
    <w:rPr>
      <w:b w:val="0"/>
      <w:bCs w:val="0"/>
      <w:i w:val="0"/>
      <w:iCs w:val="0"/>
    </w:rPr>
  </w:style>
  <w:style w:type="character" w:styleId="a5">
    <w:name w:val="Emphasis"/>
    <w:basedOn w:val="a0"/>
    <w:uiPriority w:val="20"/>
    <w:qFormat/>
    <w:rsid w:val="00F160B5"/>
    <w:rPr>
      <w:b w:val="0"/>
      <w:bCs w:val="0"/>
      <w:i w:val="0"/>
      <w:iCs w:val="0"/>
    </w:rPr>
  </w:style>
  <w:style w:type="paragraph" w:styleId="HTML3">
    <w:name w:val="HTML Preformatted"/>
    <w:basedOn w:val="a"/>
    <w:link w:val="HTMLChar0"/>
    <w:uiPriority w:val="99"/>
    <w:semiHidden/>
    <w:unhideWhenUsed/>
    <w:rsid w:val="00F160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58" w:lineRule="atLeast"/>
      <w:jc w:val="left"/>
    </w:pPr>
    <w:rPr>
      <w:rFonts w:ascii="宋体" w:eastAsia="宋体" w:hAnsi="宋体" w:cs="宋体"/>
      <w:color w:val="0000FF"/>
      <w:sz w:val="24"/>
      <w:szCs w:val="24"/>
    </w:rPr>
  </w:style>
  <w:style w:type="character" w:customStyle="1" w:styleId="HTMLChar0">
    <w:name w:val="HTML 预设格式 Char"/>
    <w:basedOn w:val="a0"/>
    <w:link w:val="HTML3"/>
    <w:uiPriority w:val="99"/>
    <w:semiHidden/>
    <w:rsid w:val="00F160B5"/>
    <w:rPr>
      <w:rFonts w:ascii="宋体" w:eastAsia="宋体" w:hAnsi="宋体" w:cs="宋体"/>
      <w:color w:val="0000FF"/>
      <w:sz w:val="24"/>
      <w:szCs w:val="24"/>
    </w:rPr>
  </w:style>
  <w:style w:type="character" w:styleId="a6">
    <w:name w:val="Strong"/>
    <w:basedOn w:val="a0"/>
    <w:uiPriority w:val="22"/>
    <w:qFormat/>
    <w:rsid w:val="00F160B5"/>
    <w:rPr>
      <w:b w:val="0"/>
      <w:bCs w:val="0"/>
      <w:i w:val="0"/>
      <w:iCs w:val="0"/>
    </w:rPr>
  </w:style>
  <w:style w:type="character" w:styleId="HTML4">
    <w:name w:val="HTML Variable"/>
    <w:basedOn w:val="a0"/>
    <w:uiPriority w:val="99"/>
    <w:semiHidden/>
    <w:unhideWhenUsed/>
    <w:rsid w:val="00F160B5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clearfix">
    <w:name w:val="clearfix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full">
    <w:name w:val="mt-full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hidden">
    <w:name w:val="mt-hidden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sz w:val="24"/>
      <w:szCs w:val="24"/>
    </w:rPr>
  </w:style>
  <w:style w:type="paragraph" w:customStyle="1" w:styleId="mt-wide-100">
    <w:name w:val="mt-wide-100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tl">
    <w:name w:val="mt-tl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tr">
    <w:name w:val="mt-tr"/>
    <w:basedOn w:val="a"/>
    <w:rsid w:val="00F160B5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mt-tc">
    <w:name w:val="mt-tc"/>
    <w:basedOn w:val="a"/>
    <w:rsid w:val="00F160B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mt-b">
    <w:name w:val="mt-b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mt-i">
    <w:name w:val="mt-i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sz w:val="24"/>
      <w:szCs w:val="24"/>
    </w:rPr>
  </w:style>
  <w:style w:type="paragraph" w:customStyle="1" w:styleId="mt-backi-ncc">
    <w:name w:val="mt-backi-ncc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i-nlc">
    <w:name w:val="mt-backi-nlc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ls">
    <w:name w:val="mt-backc-ls"/>
    <w:basedOn w:val="a"/>
    <w:rsid w:val="00F160B5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s">
    <w:name w:val="mt-backc-s"/>
    <w:basedOn w:val="a"/>
    <w:rsid w:val="00F160B5"/>
    <w:pPr>
      <w:widowControl/>
      <w:shd w:val="clear" w:color="auto" w:fill="999999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ds">
    <w:name w:val="mt-backc-ds"/>
    <w:basedOn w:val="a"/>
    <w:rsid w:val="00F160B5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lr">
    <w:name w:val="mt-backc-lr"/>
    <w:basedOn w:val="a"/>
    <w:rsid w:val="00F160B5"/>
    <w:pPr>
      <w:widowControl/>
      <w:shd w:val="clear" w:color="auto" w:fill="E53C3C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r">
    <w:name w:val="mt-backc-r"/>
    <w:basedOn w:val="a"/>
    <w:rsid w:val="00F160B5"/>
    <w:pPr>
      <w:widowControl/>
      <w:shd w:val="clear" w:color="auto" w:fill="D02020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dr">
    <w:name w:val="mt-backc-dr"/>
    <w:basedOn w:val="a"/>
    <w:rsid w:val="00F160B5"/>
    <w:pPr>
      <w:widowControl/>
      <w:shd w:val="clear" w:color="auto" w:fill="8F1D21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lb">
    <w:name w:val="mt-backc-lb"/>
    <w:basedOn w:val="a"/>
    <w:rsid w:val="00F160B5"/>
    <w:pPr>
      <w:widowControl/>
      <w:shd w:val="clear" w:color="auto" w:fill="19B5FE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b">
    <w:name w:val="mt-backc-b"/>
    <w:basedOn w:val="a"/>
    <w:rsid w:val="00F160B5"/>
    <w:pPr>
      <w:widowControl/>
      <w:shd w:val="clear" w:color="auto" w:fill="00A1CB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db">
    <w:name w:val="mt-backc-db"/>
    <w:basedOn w:val="a"/>
    <w:rsid w:val="00F160B5"/>
    <w:pPr>
      <w:widowControl/>
      <w:shd w:val="clear" w:color="auto" w:fill="044F67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lp">
    <w:name w:val="mt-backc-lp"/>
    <w:basedOn w:val="a"/>
    <w:rsid w:val="00F160B5"/>
    <w:pPr>
      <w:widowControl/>
      <w:shd w:val="clear" w:color="auto" w:fill="BF55EC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p">
    <w:name w:val="mt-backc-p"/>
    <w:basedOn w:val="a"/>
    <w:rsid w:val="00F160B5"/>
    <w:pPr>
      <w:widowControl/>
      <w:shd w:val="clear" w:color="auto" w:fill="87318C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dp">
    <w:name w:val="mt-backc-dp"/>
    <w:basedOn w:val="a"/>
    <w:rsid w:val="00F160B5"/>
    <w:pPr>
      <w:widowControl/>
      <w:shd w:val="clear" w:color="auto" w:fill="5B3256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lg">
    <w:name w:val="mt-backc-lg"/>
    <w:basedOn w:val="a"/>
    <w:rsid w:val="00F160B5"/>
    <w:pPr>
      <w:widowControl/>
      <w:shd w:val="clear" w:color="auto" w:fill="72C400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g">
    <w:name w:val="mt-backc-g"/>
    <w:basedOn w:val="a"/>
    <w:rsid w:val="00F160B5"/>
    <w:pPr>
      <w:widowControl/>
      <w:shd w:val="clear" w:color="auto" w:fill="7DB500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dg">
    <w:name w:val="mt-backc-dg"/>
    <w:basedOn w:val="a"/>
    <w:rsid w:val="00F160B5"/>
    <w:pPr>
      <w:widowControl/>
      <w:shd w:val="clear" w:color="auto" w:fill="0C8901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ly">
    <w:name w:val="mt-backc-ly"/>
    <w:basedOn w:val="a"/>
    <w:rsid w:val="00F160B5"/>
    <w:pPr>
      <w:widowControl/>
      <w:shd w:val="clear" w:color="auto" w:fill="FEA501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y">
    <w:name w:val="mt-backc-y"/>
    <w:basedOn w:val="a"/>
    <w:rsid w:val="00F160B5"/>
    <w:pPr>
      <w:widowControl/>
      <w:shd w:val="clear" w:color="auto" w:fill="F18D05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dy">
    <w:name w:val="mt-backc-dy"/>
    <w:basedOn w:val="a"/>
    <w:rsid w:val="00F160B5"/>
    <w:pPr>
      <w:widowControl/>
      <w:shd w:val="clear" w:color="auto" w:fill="A17917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backc-o">
    <w:name w:val="mt-backc-o"/>
    <w:basedOn w:val="a"/>
    <w:rsid w:val="00F160B5"/>
    <w:pPr>
      <w:widowControl/>
      <w:shd w:val="clear" w:color="auto" w:fill="F89800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c-ls">
    <w:name w:val="mt-c-ls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mt-c-s">
    <w:name w:val="mt-c-s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sz w:val="24"/>
      <w:szCs w:val="24"/>
    </w:rPr>
  </w:style>
  <w:style w:type="paragraph" w:customStyle="1" w:styleId="mt-c-ds">
    <w:name w:val="mt-c-ds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mt-c-lr">
    <w:name w:val="mt-c-lr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C3023"/>
      <w:sz w:val="24"/>
      <w:szCs w:val="24"/>
    </w:rPr>
  </w:style>
  <w:style w:type="paragraph" w:customStyle="1" w:styleId="mt-c-r">
    <w:name w:val="mt-c-r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F000F"/>
      <w:sz w:val="24"/>
      <w:szCs w:val="24"/>
    </w:rPr>
  </w:style>
  <w:style w:type="paragraph" w:customStyle="1" w:styleId="mt-c-dr">
    <w:name w:val="mt-c-dr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F1D21"/>
      <w:sz w:val="24"/>
      <w:szCs w:val="24"/>
    </w:rPr>
  </w:style>
  <w:style w:type="paragraph" w:customStyle="1" w:styleId="mt-c-lb">
    <w:name w:val="mt-c-lb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9B5FE"/>
      <w:sz w:val="24"/>
      <w:szCs w:val="24"/>
    </w:rPr>
  </w:style>
  <w:style w:type="paragraph" w:customStyle="1" w:styleId="mt-c-b">
    <w:name w:val="mt-c-b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547C3"/>
      <w:sz w:val="24"/>
      <w:szCs w:val="24"/>
    </w:rPr>
  </w:style>
  <w:style w:type="paragraph" w:customStyle="1" w:styleId="mt-c-db">
    <w:name w:val="mt-c-db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44F67"/>
      <w:sz w:val="24"/>
      <w:szCs w:val="24"/>
    </w:rPr>
  </w:style>
  <w:style w:type="paragraph" w:customStyle="1" w:styleId="mt-c-lp">
    <w:name w:val="mt-c-lp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BF55EC"/>
      <w:sz w:val="24"/>
      <w:szCs w:val="24"/>
    </w:rPr>
  </w:style>
  <w:style w:type="paragraph" w:customStyle="1" w:styleId="mt-c-p">
    <w:name w:val="mt-c-p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E44AD"/>
      <w:sz w:val="24"/>
      <w:szCs w:val="24"/>
    </w:rPr>
  </w:style>
  <w:style w:type="paragraph" w:customStyle="1" w:styleId="mt-c-dp">
    <w:name w:val="mt-c-dp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B3256"/>
      <w:sz w:val="24"/>
      <w:szCs w:val="24"/>
    </w:rPr>
  </w:style>
  <w:style w:type="paragraph" w:customStyle="1" w:styleId="mt-c-lg">
    <w:name w:val="mt-c-lg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DB255"/>
      <w:sz w:val="24"/>
      <w:szCs w:val="24"/>
    </w:rPr>
  </w:style>
  <w:style w:type="paragraph" w:customStyle="1" w:styleId="mt-c-g">
    <w:name w:val="mt-c-g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B8930"/>
      <w:sz w:val="24"/>
      <w:szCs w:val="24"/>
    </w:rPr>
  </w:style>
  <w:style w:type="paragraph" w:customStyle="1" w:styleId="mt-c-dg">
    <w:name w:val="mt-c-dg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442"/>
      <w:sz w:val="24"/>
      <w:szCs w:val="24"/>
    </w:rPr>
  </w:style>
  <w:style w:type="paragraph" w:customStyle="1" w:styleId="mt-c-ly">
    <w:name w:val="mt-c-ly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7CA18"/>
      <w:sz w:val="24"/>
      <w:szCs w:val="24"/>
    </w:rPr>
  </w:style>
  <w:style w:type="paragraph" w:customStyle="1" w:styleId="mt-c-y">
    <w:name w:val="mt-c-y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A400"/>
      <w:sz w:val="24"/>
      <w:szCs w:val="24"/>
    </w:rPr>
  </w:style>
  <w:style w:type="paragraph" w:customStyle="1" w:styleId="mt-c-dy">
    <w:name w:val="mt-c-dy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17917"/>
      <w:sz w:val="24"/>
      <w:szCs w:val="24"/>
    </w:rPr>
  </w:style>
  <w:style w:type="paragraph" w:customStyle="1" w:styleId="mt-label">
    <w:name w:val="mt-label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mt-pad2w">
    <w:name w:val="mt-pad2w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nm-2">
    <w:name w:val="mt-nm-2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44F67"/>
      <w:sz w:val="24"/>
      <w:szCs w:val="24"/>
    </w:rPr>
  </w:style>
  <w:style w:type="paragraph" w:customStyle="1" w:styleId="mt-nm-5">
    <w:name w:val="mt-nm-5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8F1D21"/>
      <w:sz w:val="24"/>
      <w:szCs w:val="24"/>
    </w:rPr>
  </w:style>
  <w:style w:type="paragraph" w:customStyle="1" w:styleId="mt-nm-8">
    <w:name w:val="mt-nm-8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442"/>
      <w:sz w:val="24"/>
      <w:szCs w:val="24"/>
    </w:rPr>
  </w:style>
  <w:style w:type="paragraph" w:customStyle="1" w:styleId="mt-nm-11">
    <w:name w:val="mt-nm-11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88888"/>
      <w:sz w:val="24"/>
      <w:szCs w:val="24"/>
    </w:rPr>
  </w:style>
  <w:style w:type="paragraph" w:customStyle="1" w:styleId="mt-l-ptx">
    <w:name w:val="mt-l-ptx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content-title">
    <w:name w:val="mt-content-title"/>
    <w:basedOn w:val="a"/>
    <w:rsid w:val="00F160B5"/>
    <w:pPr>
      <w:widowControl/>
      <w:spacing w:before="100" w:beforeAutospacing="1" w:after="100" w:afterAutospacing="1"/>
      <w:ind w:left="215" w:right="107"/>
      <w:jc w:val="left"/>
    </w:pPr>
    <w:rPr>
      <w:rFonts w:ascii="黑体" w:eastAsia="黑体" w:hAnsi="黑体" w:cs="宋体"/>
      <w:sz w:val="24"/>
      <w:szCs w:val="24"/>
    </w:rPr>
  </w:style>
  <w:style w:type="paragraph" w:customStyle="1" w:styleId="mt-content-spliter-futl">
    <w:name w:val="mt-content-spliter-futl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content-searchbar">
    <w:name w:val="mt-content-searchbar"/>
    <w:basedOn w:val="a"/>
    <w:rsid w:val="00F160B5"/>
    <w:pPr>
      <w:widowControl/>
      <w:spacing w:before="86" w:after="215"/>
      <w:ind w:left="215" w:right="107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content-list-selector">
    <w:name w:val="mt-content-list-selector"/>
    <w:basedOn w:val="a"/>
    <w:rsid w:val="00F160B5"/>
    <w:pPr>
      <w:widowControl/>
      <w:shd w:val="clear" w:color="auto" w:fill="7D8F04"/>
      <w:spacing w:before="54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content-showcontent">
    <w:name w:val="mt-content-showcontent"/>
    <w:basedOn w:val="a"/>
    <w:rsid w:val="00F160B5"/>
    <w:pPr>
      <w:widowControl/>
      <w:spacing w:before="100" w:beforeAutospacing="1" w:after="100" w:afterAutospacing="1"/>
      <w:ind w:left="215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content-form-header">
    <w:name w:val="mt-content-form-header"/>
    <w:basedOn w:val="a"/>
    <w:rsid w:val="00F160B5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b/>
      <w:bCs/>
      <w:sz w:val="28"/>
      <w:szCs w:val="28"/>
    </w:rPr>
  </w:style>
  <w:style w:type="paragraph" w:customStyle="1" w:styleId="mt-content-form-title">
    <w:name w:val="mt-content-form-title"/>
    <w:basedOn w:val="a"/>
    <w:rsid w:val="00F160B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mt-content-form-subtitle">
    <w:name w:val="mt-content-form-subtitle"/>
    <w:basedOn w:val="a"/>
    <w:rsid w:val="00F160B5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sz w:val="17"/>
      <w:szCs w:val="17"/>
    </w:rPr>
  </w:style>
  <w:style w:type="paragraph" w:customStyle="1" w:styleId="mt-content-readcontent">
    <w:name w:val="mt-content-readcontent"/>
    <w:basedOn w:val="a"/>
    <w:rsid w:val="00F160B5"/>
    <w:pPr>
      <w:widowControl/>
      <w:spacing w:before="100" w:beforeAutospacing="1" w:after="100" w:afterAutospacing="1" w:line="215" w:lineRule="atLeast"/>
      <w:jc w:val="left"/>
    </w:pPr>
    <w:rPr>
      <w:rFonts w:ascii="Arial" w:eastAsia="宋体" w:hAnsi="Arial" w:cs="Arial"/>
      <w:sz w:val="15"/>
      <w:szCs w:val="15"/>
    </w:rPr>
  </w:style>
  <w:style w:type="paragraph" w:customStyle="1" w:styleId="printer">
    <w:name w:val="printer"/>
    <w:basedOn w:val="a"/>
    <w:rsid w:val="00F160B5"/>
    <w:pPr>
      <w:widowControl/>
      <w:jc w:val="left"/>
    </w:pPr>
    <w:rPr>
      <w:rFonts w:ascii="宋体" w:eastAsia="宋体" w:hAnsi="宋体" w:cs="宋体"/>
      <w:sz w:val="24"/>
      <w:szCs w:val="24"/>
    </w:rPr>
  </w:style>
  <w:style w:type="paragraph" w:customStyle="1" w:styleId="printer-page">
    <w:name w:val="printer-page"/>
    <w:basedOn w:val="a"/>
    <w:rsid w:val="00F160B5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content-description-bar">
    <w:name w:val="mt-content-description-bar"/>
    <w:basedOn w:val="a"/>
    <w:rsid w:val="00F160B5"/>
    <w:pPr>
      <w:widowControl/>
      <w:pBdr>
        <w:bottom w:val="single" w:sz="4" w:space="0" w:color="7D8F04"/>
      </w:pBdr>
      <w:shd w:val="clear" w:color="auto" w:fill="F9FCF4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time-line">
    <w:name w:val="mt-time-line"/>
    <w:basedOn w:val="a"/>
    <w:rsid w:val="00F160B5"/>
    <w:pPr>
      <w:widowControl/>
      <w:pBdr>
        <w:left w:val="single" w:sz="8" w:space="0" w:color="000000"/>
      </w:pBdr>
      <w:spacing w:before="322" w:after="322"/>
      <w:ind w:left="2149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content-form-chars-char-chartype">
    <w:name w:val="mt-content-form-chars-char-chartype"/>
    <w:basedOn w:val="a"/>
    <w:rsid w:val="00F160B5"/>
    <w:pPr>
      <w:widowControl/>
      <w:spacing w:before="100" w:beforeAutospacing="1" w:after="100" w:afterAutospacing="1" w:line="344" w:lineRule="atLeast"/>
      <w:jc w:val="left"/>
    </w:pPr>
    <w:rPr>
      <w:rFonts w:ascii="宋体" w:eastAsia="宋体" w:hAnsi="宋体" w:cs="宋体"/>
      <w:sz w:val="24"/>
      <w:szCs w:val="24"/>
    </w:rPr>
  </w:style>
  <w:style w:type="paragraph" w:customStyle="1" w:styleId="checkboxs-wap">
    <w:name w:val="checkboxs-wap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checkboxsl-wap">
    <w:name w:val="checkboxsl-wap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botton-custom">
    <w:name w:val="botton-custom"/>
    <w:basedOn w:val="a"/>
    <w:rsid w:val="00F160B5"/>
    <w:pPr>
      <w:widowControl/>
      <w:shd w:val="clear" w:color="auto" w:fill="FF6A00"/>
      <w:spacing w:before="100" w:beforeAutospacing="1" w:after="100" w:afterAutospacing="1" w:line="129" w:lineRule="atLeast"/>
      <w:jc w:val="left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botton-custom-acc">
    <w:name w:val="botton-custom-acc"/>
    <w:basedOn w:val="a"/>
    <w:rsid w:val="00F160B5"/>
    <w:pPr>
      <w:widowControl/>
      <w:shd w:val="clear" w:color="auto" w:fill="1AB706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fa-checkvalue2">
    <w:name w:val="fa-checkvalue2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fa-checkvalue1">
    <w:name w:val="fa-checkvalue1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3067F"/>
      <w:sz w:val="24"/>
      <w:szCs w:val="24"/>
    </w:rPr>
  </w:style>
  <w:style w:type="paragraph" w:customStyle="1" w:styleId="fa-checkvalue0">
    <w:name w:val="fa-checkvalue0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B0138"/>
      <w:sz w:val="24"/>
      <w:szCs w:val="24"/>
    </w:rPr>
  </w:style>
  <w:style w:type="paragraph" w:customStyle="1" w:styleId="mt-colorpic">
    <w:name w:val="mt-colorpic"/>
    <w:basedOn w:val="a"/>
    <w:rsid w:val="00F160B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mt-control-keyvalue-n">
    <w:name w:val="mt-control-keyvalue-n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control-checkboxp">
    <w:name w:val="mt-control-checkboxp"/>
    <w:basedOn w:val="a"/>
    <w:rsid w:val="00F160B5"/>
    <w:pPr>
      <w:widowControl/>
      <w:pBdr>
        <w:top w:val="single" w:sz="4" w:space="3" w:color="000000"/>
        <w:bottom w:val="single" w:sz="4" w:space="3" w:color="000000"/>
      </w:pBdr>
      <w:shd w:val="clear" w:color="auto" w:fill="F5F5F5"/>
      <w:spacing w:before="100" w:beforeAutospacing="1" w:after="100" w:afterAutospacing="1"/>
      <w:jc w:val="left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mt-control-checkboxp-content">
    <w:name w:val="mt-control-checkboxp-content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err">
    <w:name w:val="mt-err"/>
    <w:basedOn w:val="a"/>
    <w:rsid w:val="00F160B5"/>
    <w:pPr>
      <w:widowControl/>
      <w:spacing w:after="100" w:afterAutospacing="1"/>
      <w:jc w:val="left"/>
    </w:pPr>
    <w:rPr>
      <w:rFonts w:ascii="宋体" w:eastAsia="宋体" w:hAnsi="宋体" w:cs="宋体"/>
      <w:color w:val="FF6A00"/>
      <w:sz w:val="24"/>
      <w:szCs w:val="24"/>
    </w:rPr>
  </w:style>
  <w:style w:type="paragraph" w:customStyle="1" w:styleId="mt-emsg">
    <w:name w:val="mt-emsg"/>
    <w:basedOn w:val="a"/>
    <w:rsid w:val="00F160B5"/>
    <w:pPr>
      <w:widowControl/>
      <w:spacing w:before="1075" w:after="100" w:afterAutospacing="1"/>
      <w:jc w:val="left"/>
    </w:pPr>
    <w:rPr>
      <w:rFonts w:ascii="宋体" w:eastAsia="宋体" w:hAnsi="宋体" w:cs="宋体"/>
      <w:color w:val="FF6A00"/>
      <w:sz w:val="27"/>
      <w:szCs w:val="27"/>
    </w:rPr>
  </w:style>
  <w:style w:type="paragraph" w:customStyle="1" w:styleId="defaultx">
    <w:name w:val="defaultx"/>
    <w:basedOn w:val="a"/>
    <w:rsid w:val="00F160B5"/>
    <w:pPr>
      <w:widowControl/>
      <w:pBdr>
        <w:top w:val="single" w:sz="4" w:space="2" w:color="888888"/>
        <w:left w:val="single" w:sz="4" w:space="3" w:color="888888"/>
        <w:bottom w:val="single" w:sz="4" w:space="2" w:color="888888"/>
        <w:right w:val="single" w:sz="4" w:space="3" w:color="888888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trl-label-listor">
    <w:name w:val="mt-trl-label-listor"/>
    <w:basedOn w:val="a"/>
    <w:rsid w:val="00F160B5"/>
    <w:pPr>
      <w:widowControl/>
      <w:spacing w:before="100" w:beforeAutospacing="1" w:after="100" w:afterAutospacing="1"/>
      <w:ind w:right="54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trl-label-btn">
    <w:name w:val="mt-trl-label-btn"/>
    <w:basedOn w:val="a"/>
    <w:rsid w:val="00F160B5"/>
    <w:pPr>
      <w:widowControl/>
      <w:shd w:val="clear" w:color="auto" w:fill="0780BC"/>
      <w:spacing w:before="100" w:beforeAutospacing="1" w:after="100" w:afterAutospacing="1"/>
      <w:ind w:right="54"/>
      <w:jc w:val="left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mt-grid-table-s">
    <w:name w:val="mt-grid-table-s"/>
    <w:basedOn w:val="a"/>
    <w:rsid w:val="00F160B5"/>
    <w:pPr>
      <w:widowControl/>
      <w:spacing w:before="100" w:beforeAutospacing="1" w:after="107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info-table">
    <w:name w:val="mt-info-table"/>
    <w:basedOn w:val="a"/>
    <w:rsid w:val="00F160B5"/>
    <w:pPr>
      <w:widowControl/>
      <w:pBdr>
        <w:left w:val="dotted" w:sz="4" w:space="0" w:color="C2A202"/>
      </w:pBdr>
      <w:spacing w:before="100" w:beforeAutospacing="1" w:after="100" w:afterAutospacing="1"/>
      <w:ind w:left="322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grid-table-static">
    <w:name w:val="mt-grid-table-static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tc">
    <w:name w:val="tc"/>
    <w:basedOn w:val="a"/>
    <w:rsid w:val="00F160B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">
    <w:name w:val="b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printercontentwap">
    <w:name w:val="printer_content_wap"/>
    <w:basedOn w:val="a"/>
    <w:rsid w:val="00F160B5"/>
    <w:pPr>
      <w:widowControl/>
      <w:shd w:val="clear" w:color="auto" w:fill="CCCCCC"/>
      <w:spacing w:after="107"/>
      <w:jc w:val="left"/>
    </w:pPr>
    <w:rPr>
      <w:rFonts w:ascii="宋体" w:eastAsia="宋体" w:hAnsi="宋体" w:cs="宋体"/>
      <w:sz w:val="24"/>
      <w:szCs w:val="24"/>
    </w:rPr>
  </w:style>
  <w:style w:type="paragraph" w:customStyle="1" w:styleId="printercontent">
    <w:name w:val="printer_content"/>
    <w:basedOn w:val="a"/>
    <w:rsid w:val="00F160B5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printer-spliter">
    <w:name w:val="printer-spliter"/>
    <w:basedOn w:val="a"/>
    <w:rsid w:val="00F160B5"/>
    <w:pPr>
      <w:widowControl/>
      <w:shd w:val="clear" w:color="auto" w:fill="F5F5F5"/>
      <w:spacing w:before="11" w:after="11"/>
      <w:ind w:left="-11" w:right="1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printertoolbar">
    <w:name w:val="printer_toolbar"/>
    <w:basedOn w:val="a"/>
    <w:rsid w:val="00F160B5"/>
    <w:pPr>
      <w:widowControl/>
      <w:shd w:val="clear" w:color="auto" w:fill="FFFFFF"/>
      <w:spacing w:before="1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setting-cross">
    <w:name w:val="setting-cross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printerspliternext">
    <w:name w:val="printer_spliter_next"/>
    <w:basedOn w:val="a"/>
    <w:rsid w:val="00F160B5"/>
    <w:pPr>
      <w:pageBreakBefore/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action">
    <w:name w:val="action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searcher">
    <w:name w:val="searcher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pic">
    <w:name w:val="pic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title">
    <w:name w:val="title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content">
    <w:name w:val="mt-content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info-title">
    <w:name w:val="info-title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info-content">
    <w:name w:val="info-content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data">
    <w:name w:val="data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toolbar">
    <w:name w:val="toolbar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content">
    <w:name w:val="content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10">
    <w:name w:val="页眉1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11">
    <w:name w:val="页脚1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norib">
    <w:name w:val="norib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t-r-2">
    <w:name w:val="mt-t-r-2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row-value">
    <w:name w:val="mt-row-value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row-action">
    <w:name w:val="mt-row-action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action1">
    <w:name w:val="action1"/>
    <w:basedOn w:val="a"/>
    <w:rsid w:val="00F160B5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searcher1">
    <w:name w:val="searcher1"/>
    <w:basedOn w:val="a"/>
    <w:rsid w:val="00F160B5"/>
    <w:pPr>
      <w:widowControl/>
      <w:shd w:val="clear" w:color="auto" w:fill="FF6A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pic1">
    <w:name w:val="pic1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title1">
    <w:name w:val="title1"/>
    <w:basedOn w:val="a"/>
    <w:rsid w:val="00F160B5"/>
    <w:pPr>
      <w:widowControl/>
      <w:pBdr>
        <w:top w:val="single" w:sz="4" w:space="0" w:color="F76300"/>
        <w:bottom w:val="single" w:sz="4" w:space="0" w:color="F76300"/>
      </w:pBdr>
      <w:spacing w:before="100" w:beforeAutospacing="1" w:after="100" w:afterAutospacing="1" w:line="269" w:lineRule="atLeast"/>
      <w:jc w:val="left"/>
    </w:pPr>
    <w:rPr>
      <w:rFonts w:ascii="宋体" w:eastAsia="宋体" w:hAnsi="宋体" w:cs="宋体"/>
      <w:color w:val="F76300"/>
      <w:sz w:val="13"/>
      <w:szCs w:val="13"/>
    </w:rPr>
  </w:style>
  <w:style w:type="paragraph" w:customStyle="1" w:styleId="mt-content1">
    <w:name w:val="mt-content1"/>
    <w:basedOn w:val="a"/>
    <w:rsid w:val="00F160B5"/>
    <w:pPr>
      <w:widowControl/>
      <w:spacing w:before="107" w:after="100" w:afterAutospacing="1" w:line="258" w:lineRule="atLeast"/>
      <w:jc w:val="left"/>
    </w:pPr>
    <w:rPr>
      <w:rFonts w:ascii="宋体" w:eastAsia="宋体" w:hAnsi="宋体" w:cs="宋体"/>
      <w:sz w:val="24"/>
      <w:szCs w:val="24"/>
    </w:rPr>
  </w:style>
  <w:style w:type="paragraph" w:customStyle="1" w:styleId="info-title1">
    <w:name w:val="info-title1"/>
    <w:basedOn w:val="a"/>
    <w:rsid w:val="00F160B5"/>
    <w:pPr>
      <w:widowControl/>
      <w:pBdr>
        <w:bottom w:val="single" w:sz="8" w:space="0" w:color="000000"/>
      </w:pBdr>
      <w:shd w:val="clear" w:color="auto" w:fill="FAFAFA"/>
      <w:spacing w:after="100" w:afterAutospacing="1" w:line="258" w:lineRule="atLeast"/>
      <w:jc w:val="left"/>
    </w:pPr>
    <w:rPr>
      <w:rFonts w:ascii="宋体" w:eastAsia="宋体" w:hAnsi="宋体" w:cs="宋体"/>
      <w:sz w:val="24"/>
      <w:szCs w:val="24"/>
    </w:rPr>
  </w:style>
  <w:style w:type="paragraph" w:customStyle="1" w:styleId="info-content1">
    <w:name w:val="info-content1"/>
    <w:basedOn w:val="a"/>
    <w:rsid w:val="00F160B5"/>
    <w:pPr>
      <w:widowControl/>
      <w:pBdr>
        <w:bottom w:val="dotted" w:sz="4" w:space="0" w:color="000000"/>
      </w:pBdr>
      <w:spacing w:before="100" w:beforeAutospacing="1" w:after="100" w:afterAutospacing="1" w:line="322" w:lineRule="atLeast"/>
      <w:ind w:left="258"/>
      <w:jc w:val="left"/>
    </w:pPr>
    <w:rPr>
      <w:rFonts w:ascii="宋体" w:eastAsia="宋体" w:hAnsi="宋体" w:cs="宋体"/>
      <w:sz w:val="24"/>
      <w:szCs w:val="24"/>
    </w:rPr>
  </w:style>
  <w:style w:type="paragraph" w:customStyle="1" w:styleId="data1">
    <w:name w:val="data1"/>
    <w:basedOn w:val="a"/>
    <w:rsid w:val="00F160B5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title2">
    <w:name w:val="title2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row-value1">
    <w:name w:val="mt-row-value1"/>
    <w:basedOn w:val="a"/>
    <w:rsid w:val="00F160B5"/>
    <w:pPr>
      <w:widowControl/>
      <w:spacing w:before="100" w:beforeAutospacing="1" w:after="100" w:afterAutospacing="1"/>
      <w:ind w:right="215"/>
      <w:jc w:val="left"/>
    </w:pPr>
    <w:rPr>
      <w:rFonts w:ascii="宋体" w:eastAsia="宋体" w:hAnsi="宋体" w:cs="宋体"/>
      <w:sz w:val="24"/>
      <w:szCs w:val="24"/>
    </w:rPr>
  </w:style>
  <w:style w:type="paragraph" w:customStyle="1" w:styleId="mt-row-action1">
    <w:name w:val="mt-row-action1"/>
    <w:basedOn w:val="a"/>
    <w:rsid w:val="00F160B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CA0101"/>
      <w:sz w:val="24"/>
      <w:szCs w:val="24"/>
    </w:rPr>
  </w:style>
  <w:style w:type="paragraph" w:customStyle="1" w:styleId="norib1">
    <w:name w:val="norib1"/>
    <w:basedOn w:val="a"/>
    <w:rsid w:val="00F160B5"/>
    <w:pPr>
      <w:widowControl/>
      <w:pBdr>
        <w:left w:val="single" w:sz="4" w:space="0" w:color="7D8F04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toolbar1">
    <w:name w:val="toolbar1"/>
    <w:basedOn w:val="a"/>
    <w:rsid w:val="00F160B5"/>
    <w:pPr>
      <w:widowControl/>
      <w:spacing w:before="107" w:after="100" w:afterAutospacing="1"/>
      <w:jc w:val="left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mt-t-r-21">
    <w:name w:val="mt-t-r-21"/>
    <w:basedOn w:val="a"/>
    <w:rsid w:val="00F160B5"/>
    <w:pPr>
      <w:widowControl/>
      <w:pBdr>
        <w:right w:val="single" w:sz="8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title3">
    <w:name w:val="title3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aps/>
      <w:sz w:val="24"/>
      <w:szCs w:val="24"/>
    </w:rPr>
  </w:style>
  <w:style w:type="paragraph" w:customStyle="1" w:styleId="content1">
    <w:name w:val="content1"/>
    <w:basedOn w:val="a"/>
    <w:rsid w:val="00F160B5"/>
    <w:pPr>
      <w:widowControl/>
      <w:spacing w:before="100" w:beforeAutospacing="1" w:after="100" w:afterAutospacing="1" w:line="258" w:lineRule="atLeast"/>
      <w:jc w:val="left"/>
    </w:pPr>
    <w:rPr>
      <w:rFonts w:ascii="宋体" w:eastAsia="宋体" w:hAnsi="宋体" w:cs="宋体"/>
      <w:i/>
      <w:iCs/>
      <w:color w:val="7D8F04"/>
      <w:sz w:val="24"/>
      <w:szCs w:val="24"/>
    </w:rPr>
  </w:style>
  <w:style w:type="paragraph" w:customStyle="1" w:styleId="header1">
    <w:name w:val="header1"/>
    <w:basedOn w:val="a"/>
    <w:rsid w:val="00F160B5"/>
    <w:pPr>
      <w:widowControl/>
      <w:pBdr>
        <w:bottom w:val="single" w:sz="4" w:space="0" w:color="EEEEEE"/>
      </w:pBdr>
      <w:spacing w:before="100" w:beforeAutospacing="1" w:after="100" w:afterAutospacing="1" w:line="322" w:lineRule="atLeast"/>
      <w:jc w:val="right"/>
    </w:pPr>
    <w:rPr>
      <w:rFonts w:ascii="宋体" w:eastAsia="宋体" w:hAnsi="宋体" w:cs="宋体"/>
      <w:color w:val="CCCCCC"/>
      <w:sz w:val="24"/>
      <w:szCs w:val="24"/>
    </w:rPr>
  </w:style>
  <w:style w:type="paragraph" w:customStyle="1" w:styleId="footer1">
    <w:name w:val="footer1"/>
    <w:basedOn w:val="a"/>
    <w:rsid w:val="00F1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title4">
    <w:name w:val="title4"/>
    <w:basedOn w:val="a"/>
    <w:rsid w:val="00F160B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17"/>
      <w:szCs w:val="17"/>
    </w:rPr>
  </w:style>
  <w:style w:type="character" w:customStyle="1" w:styleId="mt-c-r1">
    <w:name w:val="mt-c-r1"/>
    <w:basedOn w:val="a0"/>
    <w:rsid w:val="00F160B5"/>
    <w:rPr>
      <w:color w:val="CF000F"/>
    </w:rPr>
  </w:style>
  <w:style w:type="paragraph" w:styleId="a8">
    <w:name w:val="header"/>
    <w:basedOn w:val="a"/>
    <w:link w:val="Char"/>
    <w:uiPriority w:val="99"/>
    <w:semiHidden/>
    <w:unhideWhenUsed/>
    <w:rsid w:val="00D02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D02B82"/>
    <w:rPr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D02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D02B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795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ontrol" Target="activeX/activeX56.xml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control" Target="activeX/activeX42.xml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control" Target="activeX/activeX51.xml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control" Target="activeX/activeX37.xml"/><Relationship Id="rId102" Type="http://schemas.openxmlformats.org/officeDocument/2006/relationships/image" Target="media/image49.wmf"/><Relationship Id="rId5" Type="http://schemas.openxmlformats.org/officeDocument/2006/relationships/endnotes" Target="endnotes.xml"/><Relationship Id="rId61" Type="http://schemas.openxmlformats.org/officeDocument/2006/relationships/control" Target="activeX/activeX28.xml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control" Target="activeX/activeX45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100" Type="http://schemas.openxmlformats.org/officeDocument/2006/relationships/image" Target="media/image48.wmf"/><Relationship Id="rId105" Type="http://schemas.openxmlformats.org/officeDocument/2006/relationships/control" Target="activeX/activeX50.xml"/><Relationship Id="rId113" Type="http://schemas.openxmlformats.org/officeDocument/2006/relationships/control" Target="activeX/activeX54.xml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control" Target="activeX/activeX40.xml"/><Relationship Id="rId93" Type="http://schemas.openxmlformats.org/officeDocument/2006/relationships/control" Target="activeX/activeX44.xml"/><Relationship Id="rId98" Type="http://schemas.openxmlformats.org/officeDocument/2006/relationships/image" Target="media/image47.wmf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103" Type="http://schemas.openxmlformats.org/officeDocument/2006/relationships/control" Target="activeX/activeX49.xml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image" Target="media/image42.wmf"/><Relationship Id="rId91" Type="http://schemas.openxmlformats.org/officeDocument/2006/relationships/control" Target="activeX/activeX43.xml"/><Relationship Id="rId96" Type="http://schemas.openxmlformats.org/officeDocument/2006/relationships/image" Target="media/image46.wmf"/><Relationship Id="rId111" Type="http://schemas.openxmlformats.org/officeDocument/2006/relationships/control" Target="activeX/activeX5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control" Target="activeX/activeX57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81" Type="http://schemas.openxmlformats.org/officeDocument/2006/relationships/control" Target="activeX/activeX38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2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6" Type="http://schemas.openxmlformats.org/officeDocument/2006/relationships/image" Target="media/image36.wmf"/><Relationship Id="rId97" Type="http://schemas.openxmlformats.org/officeDocument/2006/relationships/control" Target="activeX/activeX46.xml"/><Relationship Id="rId104" Type="http://schemas.openxmlformats.org/officeDocument/2006/relationships/image" Target="media/image50.wmf"/><Relationship Id="rId120" Type="http://schemas.openxmlformats.org/officeDocument/2006/relationships/fontTable" Target="fontTable.xml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66" Type="http://schemas.openxmlformats.org/officeDocument/2006/relationships/image" Target="media/image31.wmf"/><Relationship Id="rId87" Type="http://schemas.openxmlformats.org/officeDocument/2006/relationships/control" Target="activeX/activeX41.xml"/><Relationship Id="rId110" Type="http://schemas.openxmlformats.org/officeDocument/2006/relationships/image" Target="media/image53.wmf"/><Relationship Id="rId115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2016-12-23T03:57:00Z</dcterms:created>
  <dcterms:modified xsi:type="dcterms:W3CDTF">2016-12-26T03:07:00Z</dcterms:modified>
</cp:coreProperties>
</file>